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9C6" w:rsidRDefault="008B79C6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9638"/>
      </w:tblGrid>
      <w:tr w:rsidR="008B79C6">
        <w:tc>
          <w:tcPr>
            <w:tcW w:w="9648" w:type="dxa"/>
            <w:shd w:val="pct15" w:color="auto" w:fill="auto"/>
          </w:tcPr>
          <w:p w:rsidR="008B79C6" w:rsidRPr="00B313CD" w:rsidRDefault="00B313CD" w:rsidP="00D24D5E">
            <w:pPr>
              <w:pStyle w:val="00-Main-Title"/>
              <w:spacing w:before="0" w:after="0"/>
              <w:ind w:left="0"/>
              <w:jc w:val="center"/>
            </w:pPr>
            <w:r>
              <w:t xml:space="preserve">Unit </w:t>
            </w:r>
            <w:r w:rsidR="00D24D5E">
              <w:t>2</w:t>
            </w:r>
            <w:r>
              <w:t xml:space="preserve"> Problem: </w:t>
            </w:r>
            <w:r w:rsidR="00D24D5E">
              <w:t>How Thick Is a Pile of Paper</w:t>
            </w:r>
            <w:r w:rsidR="00AA1A90">
              <w:t>?</w:t>
            </w:r>
          </w:p>
        </w:tc>
      </w:tr>
    </w:tbl>
    <w:p w:rsidR="008B79C6" w:rsidRDefault="008B79C6" w:rsidP="00697C48">
      <w:pPr>
        <w:rPr>
          <w:rFonts w:ascii="Arial" w:hAnsi="Arial" w:cs="Arial"/>
        </w:rPr>
      </w:pPr>
    </w:p>
    <w:p w:rsidR="008B79C6" w:rsidRDefault="008B79C6">
      <w:pPr>
        <w:rPr>
          <w:rFonts w:ascii="Arial" w:hAnsi="Arial" w:cs="Arial"/>
        </w:rPr>
      </w:pPr>
      <w:r>
        <w:rPr>
          <w:rFonts w:ascii="Arial" w:hAnsi="Arial" w:cs="Arial"/>
        </w:rPr>
        <w:t>Name:  ____________</w:t>
      </w:r>
      <w:r w:rsidR="00EE1A40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B313CD"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 w:rsidR="00EE1A40">
        <w:rPr>
          <w:rFonts w:ascii="Arial" w:hAnsi="Arial" w:cs="Arial"/>
        </w:rPr>
        <w:tab/>
      </w:r>
      <w:r w:rsidR="00EE1A40">
        <w:rPr>
          <w:rFonts w:ascii="Arial" w:hAnsi="Arial" w:cs="Arial"/>
        </w:rPr>
        <w:tab/>
      </w:r>
    </w:p>
    <w:p w:rsidR="000B0107" w:rsidRDefault="000B0107" w:rsidP="007342F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7342FB" w:rsidRDefault="00D63714" w:rsidP="007342FB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3645B4">
        <w:rPr>
          <w:rFonts w:ascii="Arial" w:hAnsi="Arial" w:cs="Arial"/>
          <w:b/>
        </w:rPr>
        <w:t>Problem:</w:t>
      </w:r>
    </w:p>
    <w:p w:rsidR="00AA1A90" w:rsidRDefault="00AA1A90" w:rsidP="007342FB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63714" w:rsidRDefault="006706B8" w:rsidP="007342FB">
      <w:pPr>
        <w:pStyle w:val="Foot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342FB">
        <w:rPr>
          <w:rFonts w:ascii="Arial" w:hAnsi="Arial" w:cs="Arial"/>
        </w:rPr>
        <w:t>alculate the height of a stack of paper using the knowledge that we have learned regarding exponents and exponent laws</w:t>
      </w:r>
      <w:r>
        <w:rPr>
          <w:rFonts w:ascii="Arial" w:hAnsi="Arial" w:cs="Arial"/>
        </w:rPr>
        <w:t>.</w:t>
      </w:r>
    </w:p>
    <w:p w:rsidR="000B0107" w:rsidRDefault="000B0107" w:rsidP="00D63714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63714" w:rsidRDefault="007342FB" w:rsidP="00D63714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75565</wp:posOffset>
            </wp:positionV>
            <wp:extent cx="1350010" cy="1800225"/>
            <wp:effectExtent l="19050" t="0" r="2540" b="0"/>
            <wp:wrapTight wrapText="bothSides">
              <wp:wrapPolygon edited="0">
                <wp:start x="-305" y="0"/>
                <wp:lineTo x="-305" y="21486"/>
                <wp:lineTo x="21641" y="21486"/>
                <wp:lineTo x="21641" y="0"/>
                <wp:lineTo x="-305" y="0"/>
              </wp:wrapPolygon>
            </wp:wrapTight>
            <wp:docPr id="2" name="Picture 1" descr="http://farm1.static.flickr.com/71/199190303_4f90d8a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1.static.flickr.com/71/199190303_4f90d8a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714" w:rsidRDefault="007342FB" w:rsidP="00D63714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Materials</w:t>
      </w:r>
      <w:r w:rsidR="00D63714" w:rsidRPr="003645B4">
        <w:rPr>
          <w:rFonts w:ascii="Arial" w:hAnsi="Arial" w:cs="Arial"/>
          <w:b/>
        </w:rPr>
        <w:t>:</w:t>
      </w:r>
    </w:p>
    <w:p w:rsidR="00AA1A90" w:rsidRPr="003645B4" w:rsidRDefault="00AA1A90" w:rsidP="00D63714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7342FB" w:rsidRPr="007342FB" w:rsidRDefault="007342FB" w:rsidP="00D63714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 w:eastAsia="ja-JP"/>
        </w:rPr>
        <w:t>Pencil</w:t>
      </w:r>
    </w:p>
    <w:p w:rsidR="00D63714" w:rsidRPr="00D63714" w:rsidRDefault="007342FB" w:rsidP="00D63714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 w:eastAsia="ja-JP"/>
        </w:rPr>
        <w:t>8 ½ x 11 sheet of paper</w:t>
      </w:r>
    </w:p>
    <w:p w:rsidR="00D63714" w:rsidRDefault="007342FB" w:rsidP="00D63714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Metric ruler</w:t>
      </w:r>
    </w:p>
    <w:p w:rsidR="00674B02" w:rsidRDefault="007342FB" w:rsidP="007342FB">
      <w:pPr>
        <w:pStyle w:val="Footer"/>
        <w:numPr>
          <w:ilvl w:val="0"/>
          <w:numId w:val="19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Calculator</w:t>
      </w:r>
    </w:p>
    <w:p w:rsidR="007342FB" w:rsidRDefault="007342FB" w:rsidP="007342FB">
      <w:pPr>
        <w:pStyle w:val="Foot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3645B4" w:rsidRDefault="003645B4" w:rsidP="003645B4">
      <w:pPr>
        <w:rPr>
          <w:rFonts w:ascii="Arial" w:hAnsi="Arial" w:cs="Arial"/>
        </w:rPr>
      </w:pPr>
    </w:p>
    <w:p w:rsidR="003645B4" w:rsidRDefault="003645B4" w:rsidP="003645B4">
      <w:pPr>
        <w:rPr>
          <w:rFonts w:ascii="Arial" w:hAnsi="Arial" w:cs="Arial"/>
          <w:b/>
        </w:rPr>
      </w:pPr>
      <w:r w:rsidRPr="003645B4">
        <w:rPr>
          <w:rFonts w:ascii="Arial" w:hAnsi="Arial" w:cs="Arial"/>
          <w:b/>
        </w:rPr>
        <w:t>Your work must show:</w:t>
      </w:r>
    </w:p>
    <w:p w:rsidR="00AA1A90" w:rsidRPr="003645B4" w:rsidRDefault="00AA1A90" w:rsidP="003645B4">
      <w:pPr>
        <w:rPr>
          <w:rFonts w:ascii="Arial" w:hAnsi="Arial" w:cs="Arial"/>
          <w:b/>
        </w:rPr>
      </w:pPr>
    </w:p>
    <w:p w:rsidR="007342FB" w:rsidRDefault="006706B8" w:rsidP="003645B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An u</w:t>
      </w:r>
      <w:r w:rsidR="007342FB">
        <w:rPr>
          <w:rFonts w:ascii="Arial" w:hAnsi="Arial" w:cs="Arial"/>
        </w:rPr>
        <w:t xml:space="preserve">nderstanding of the </w:t>
      </w:r>
      <w:r w:rsidR="0055548D">
        <w:rPr>
          <w:rFonts w:ascii="Arial" w:hAnsi="Arial" w:cs="Arial"/>
        </w:rPr>
        <w:t>p</w:t>
      </w:r>
      <w:r w:rsidR="007342FB">
        <w:rPr>
          <w:rFonts w:ascii="Arial" w:hAnsi="Arial" w:cs="Arial"/>
        </w:rPr>
        <w:t>roblem</w:t>
      </w:r>
    </w:p>
    <w:p w:rsidR="007342FB" w:rsidRDefault="006706B8" w:rsidP="003645B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 c</w:t>
      </w:r>
      <w:r w:rsidR="007342FB">
        <w:rPr>
          <w:rFonts w:ascii="Arial" w:hAnsi="Arial" w:cs="Arial"/>
        </w:rPr>
        <w:t>orrectly complet</w:t>
      </w:r>
      <w:r>
        <w:rPr>
          <w:rFonts w:ascii="Arial" w:hAnsi="Arial" w:cs="Arial"/>
        </w:rPr>
        <w:t xml:space="preserve">ed </w:t>
      </w:r>
      <w:r w:rsidR="007342FB">
        <w:rPr>
          <w:rFonts w:ascii="Arial" w:hAnsi="Arial" w:cs="Arial"/>
        </w:rPr>
        <w:t>table</w:t>
      </w:r>
    </w:p>
    <w:p w:rsidR="007342FB" w:rsidRDefault="007342FB" w:rsidP="003645B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Expressi</w:t>
      </w:r>
      <w:r w:rsidR="006706B8">
        <w:rPr>
          <w:rFonts w:ascii="Arial" w:hAnsi="Arial" w:cs="Arial"/>
        </w:rPr>
        <w:t xml:space="preserve">on of </w:t>
      </w:r>
      <w:r>
        <w:rPr>
          <w:rFonts w:ascii="Arial" w:hAnsi="Arial" w:cs="Arial"/>
        </w:rPr>
        <w:t>the pattern using exponents</w:t>
      </w:r>
    </w:p>
    <w:p w:rsidR="003645B4" w:rsidRDefault="006706B8" w:rsidP="003645B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An a</w:t>
      </w:r>
      <w:r w:rsidR="007342FB">
        <w:rPr>
          <w:rFonts w:ascii="Arial" w:hAnsi="Arial" w:cs="Arial"/>
        </w:rPr>
        <w:t xml:space="preserve">ccurate measurement of 100 sheets of paper </w:t>
      </w:r>
      <w:r w:rsidR="00AA1A90">
        <w:rPr>
          <w:rFonts w:ascii="Arial" w:hAnsi="Arial" w:cs="Arial"/>
        </w:rPr>
        <w:t>in mm (</w:t>
      </w:r>
      <w:r w:rsidR="007342FB">
        <w:rPr>
          <w:rFonts w:ascii="Arial" w:hAnsi="Arial" w:cs="Arial"/>
        </w:rPr>
        <w:t xml:space="preserve">to </w:t>
      </w:r>
      <w:r w:rsidR="00AA1A90">
        <w:rPr>
          <w:rFonts w:ascii="Arial" w:hAnsi="Arial" w:cs="Arial"/>
        </w:rPr>
        <w:t>1 decimal place)</w:t>
      </w:r>
    </w:p>
    <w:p w:rsidR="003F1310" w:rsidRDefault="007475B2" w:rsidP="003F131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Calculation for </w:t>
      </w:r>
      <w:r w:rsidR="006706B8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sheet of paper </w:t>
      </w:r>
      <w:r w:rsidR="006706B8">
        <w:rPr>
          <w:rFonts w:ascii="Arial" w:hAnsi="Arial" w:cs="Arial"/>
        </w:rPr>
        <w:t>in mm (to 4</w:t>
      </w:r>
      <w:r>
        <w:rPr>
          <w:rFonts w:ascii="Arial" w:hAnsi="Arial" w:cs="Arial"/>
        </w:rPr>
        <w:t xml:space="preserve"> deci</w:t>
      </w:r>
      <w:r w:rsidR="006706B8">
        <w:rPr>
          <w:rFonts w:ascii="Arial" w:hAnsi="Arial" w:cs="Arial"/>
        </w:rPr>
        <w:t>mal places)</w:t>
      </w:r>
    </w:p>
    <w:p w:rsidR="003645B4" w:rsidRDefault="006706B8" w:rsidP="003645B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Calculation of the h</w:t>
      </w:r>
      <w:r w:rsidR="007475B2">
        <w:rPr>
          <w:rFonts w:ascii="Arial" w:hAnsi="Arial" w:cs="Arial"/>
        </w:rPr>
        <w:t xml:space="preserve">eight of pile </w:t>
      </w:r>
      <w:r>
        <w:rPr>
          <w:rFonts w:ascii="Arial" w:hAnsi="Arial" w:cs="Arial"/>
        </w:rPr>
        <w:t>of paper after</w:t>
      </w:r>
      <w:r w:rsidR="007475B2">
        <w:rPr>
          <w:rFonts w:ascii="Arial" w:hAnsi="Arial" w:cs="Arial"/>
        </w:rPr>
        <w:t xml:space="preserve"> 25 folds</w:t>
      </w:r>
    </w:p>
    <w:p w:rsidR="008B79C6" w:rsidRDefault="007475B2" w:rsidP="003645B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Expression of </w:t>
      </w:r>
      <w:r w:rsidR="006706B8">
        <w:rPr>
          <w:rFonts w:ascii="Arial" w:hAnsi="Arial" w:cs="Arial"/>
        </w:rPr>
        <w:t xml:space="preserve">the calculated </w:t>
      </w:r>
      <w:r>
        <w:rPr>
          <w:rFonts w:ascii="Arial" w:hAnsi="Arial" w:cs="Arial"/>
        </w:rPr>
        <w:t xml:space="preserve">height in many different </w:t>
      </w:r>
      <w:r w:rsidR="006706B8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units</w:t>
      </w:r>
    </w:p>
    <w:p w:rsidR="003645B4" w:rsidRDefault="006706B8" w:rsidP="003645B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475B2">
        <w:rPr>
          <w:rFonts w:ascii="Arial" w:hAnsi="Arial" w:cs="Arial"/>
        </w:rPr>
        <w:t xml:space="preserve">elation </w:t>
      </w:r>
      <w:r>
        <w:rPr>
          <w:rFonts w:ascii="Arial" w:hAnsi="Arial" w:cs="Arial"/>
        </w:rPr>
        <w:t>of the calculated height to an object of similar size</w:t>
      </w:r>
    </w:p>
    <w:p w:rsidR="008E0742" w:rsidRDefault="008E0742" w:rsidP="008E0742">
      <w:pPr>
        <w:rPr>
          <w:rFonts w:ascii="Arial" w:hAnsi="Arial" w:cs="Arial"/>
        </w:rPr>
      </w:pPr>
    </w:p>
    <w:p w:rsidR="006706B8" w:rsidRPr="006706B8" w:rsidRDefault="006706B8" w:rsidP="006706B8">
      <w:pPr>
        <w:rPr>
          <w:rFonts w:ascii="Arial" w:hAnsi="Arial" w:cs="Arial"/>
          <w:b/>
        </w:rPr>
      </w:pPr>
      <w:r w:rsidRPr="006706B8">
        <w:rPr>
          <w:rFonts w:ascii="Arial" w:hAnsi="Arial" w:cs="Arial"/>
          <w:b/>
        </w:rPr>
        <w:t>Procedure:</w:t>
      </w:r>
    </w:p>
    <w:p w:rsidR="00AA1A90" w:rsidRDefault="00AA1A90" w:rsidP="006706B8">
      <w:pPr>
        <w:rPr>
          <w:rFonts w:ascii="Arial" w:hAnsi="Arial" w:cs="Arial"/>
        </w:rPr>
      </w:pPr>
    </w:p>
    <w:p w:rsidR="006706B8" w:rsidRDefault="00AA1A90" w:rsidP="006706B8">
      <w:pPr>
        <w:rPr>
          <w:rFonts w:ascii="Arial" w:hAnsi="Arial" w:cs="Arial"/>
          <w:b/>
        </w:rPr>
      </w:pPr>
      <w:r w:rsidRPr="00AA1A90">
        <w:rPr>
          <w:rFonts w:ascii="Arial" w:hAnsi="Arial" w:cs="Arial"/>
          <w:b/>
        </w:rPr>
        <w:t>Part 1</w:t>
      </w:r>
    </w:p>
    <w:p w:rsidR="0055548D" w:rsidRPr="00AA1A90" w:rsidRDefault="0055548D" w:rsidP="006706B8">
      <w:pPr>
        <w:rPr>
          <w:rFonts w:ascii="Arial" w:hAnsi="Arial" w:cs="Arial"/>
          <w:b/>
        </w:rPr>
      </w:pPr>
    </w:p>
    <w:p w:rsidR="006706B8" w:rsidRDefault="006706B8" w:rsidP="006706B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706B8">
        <w:rPr>
          <w:rFonts w:ascii="Arial" w:hAnsi="Arial" w:cs="Arial"/>
        </w:rPr>
        <w:t xml:space="preserve">Using a piece of standard </w:t>
      </w:r>
      <w:r>
        <w:rPr>
          <w:rFonts w:ascii="Arial" w:hAnsi="Arial" w:cs="Arial"/>
        </w:rPr>
        <w:t xml:space="preserve">sheet of 8 ½ x 11 </w:t>
      </w:r>
      <w:r w:rsidRPr="006706B8">
        <w:rPr>
          <w:rFonts w:ascii="Arial" w:hAnsi="Arial" w:cs="Arial"/>
        </w:rPr>
        <w:t>paper</w:t>
      </w:r>
      <w:r>
        <w:rPr>
          <w:rFonts w:ascii="Arial" w:hAnsi="Arial" w:cs="Arial"/>
        </w:rPr>
        <w:t>,</w:t>
      </w:r>
      <w:r w:rsidRPr="006706B8">
        <w:rPr>
          <w:rFonts w:ascii="Arial" w:hAnsi="Arial" w:cs="Arial"/>
        </w:rPr>
        <w:t xml:space="preserve"> fold the paper in half to form 2 layers. Fold it in half again. Keep folding </w:t>
      </w:r>
      <w:r>
        <w:rPr>
          <w:rFonts w:ascii="Arial" w:hAnsi="Arial" w:cs="Arial"/>
        </w:rPr>
        <w:t xml:space="preserve">the paper </w:t>
      </w:r>
      <w:r w:rsidRPr="006706B8">
        <w:rPr>
          <w:rFonts w:ascii="Arial" w:hAnsi="Arial" w:cs="Arial"/>
        </w:rPr>
        <w:t xml:space="preserve">until you cannot make the next fold. </w:t>
      </w:r>
    </w:p>
    <w:p w:rsidR="006706B8" w:rsidRDefault="006706B8" w:rsidP="006706B8">
      <w:pPr>
        <w:pStyle w:val="ListParagraph"/>
        <w:rPr>
          <w:rFonts w:ascii="Arial" w:hAnsi="Arial" w:cs="Arial"/>
        </w:rPr>
      </w:pPr>
    </w:p>
    <w:p w:rsidR="006706B8" w:rsidRDefault="006706B8" w:rsidP="006706B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706B8">
        <w:rPr>
          <w:rFonts w:ascii="Arial" w:hAnsi="Arial" w:cs="Arial"/>
        </w:rPr>
        <w:t>Complete the table for the number of folds you were able to make.</w:t>
      </w:r>
    </w:p>
    <w:p w:rsidR="006706B8" w:rsidRPr="006706B8" w:rsidRDefault="006706B8" w:rsidP="006706B8">
      <w:pPr>
        <w:rPr>
          <w:rFonts w:ascii="Arial" w:hAnsi="Arial" w:cs="Arial"/>
        </w:rPr>
      </w:pPr>
    </w:p>
    <w:p w:rsidR="006706B8" w:rsidRDefault="006706B8" w:rsidP="006706B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706B8">
        <w:rPr>
          <w:rFonts w:ascii="Arial" w:hAnsi="Arial" w:cs="Arial"/>
        </w:rPr>
        <w:t>Look for the pattern in the</w:t>
      </w:r>
      <w:r>
        <w:rPr>
          <w:rFonts w:ascii="Arial" w:hAnsi="Arial" w:cs="Arial"/>
        </w:rPr>
        <w:t xml:space="preserve"> number of layers. E</w:t>
      </w:r>
      <w:r w:rsidRPr="006706B8">
        <w:rPr>
          <w:rFonts w:ascii="Arial" w:hAnsi="Arial" w:cs="Arial"/>
        </w:rPr>
        <w:t xml:space="preserve">xpress the pattern </w:t>
      </w:r>
      <w:r>
        <w:rPr>
          <w:rFonts w:ascii="Arial" w:hAnsi="Arial" w:cs="Arial"/>
        </w:rPr>
        <w:t xml:space="preserve">in the number of layers as </w:t>
      </w:r>
      <w:r w:rsidR="0055548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power.</w:t>
      </w:r>
    </w:p>
    <w:p w:rsidR="006706B8" w:rsidRPr="006706B8" w:rsidRDefault="006706B8" w:rsidP="006706B8">
      <w:pPr>
        <w:rPr>
          <w:rFonts w:ascii="Arial" w:hAnsi="Arial" w:cs="Arial"/>
        </w:rPr>
      </w:pPr>
    </w:p>
    <w:p w:rsidR="006706B8" w:rsidRPr="006706B8" w:rsidRDefault="006706B8" w:rsidP="006706B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706B8">
        <w:rPr>
          <w:rFonts w:ascii="Arial" w:hAnsi="Arial" w:cs="Arial"/>
        </w:rPr>
        <w:t xml:space="preserve">Complete the table </w:t>
      </w:r>
      <w:r>
        <w:rPr>
          <w:rFonts w:ascii="Arial" w:hAnsi="Arial" w:cs="Arial"/>
        </w:rPr>
        <w:t>and</w:t>
      </w:r>
      <w:r w:rsidRPr="006706B8">
        <w:rPr>
          <w:rFonts w:ascii="Arial" w:hAnsi="Arial" w:cs="Arial"/>
        </w:rPr>
        <w:t xml:space="preserve"> write a power for number of layers after 25 folds. Calculate the power.</w:t>
      </w:r>
    </w:p>
    <w:p w:rsidR="00AA1A90" w:rsidRDefault="00AA1A90" w:rsidP="006706B8">
      <w:pPr>
        <w:rPr>
          <w:rFonts w:ascii="Arial" w:hAnsi="Arial" w:cs="Arial"/>
        </w:rPr>
      </w:pPr>
    </w:p>
    <w:p w:rsidR="00AA1A90" w:rsidRDefault="00AA1A90" w:rsidP="006706B8">
      <w:pPr>
        <w:rPr>
          <w:rFonts w:ascii="Arial" w:hAnsi="Arial" w:cs="Arial"/>
        </w:rPr>
      </w:pPr>
    </w:p>
    <w:p w:rsidR="00AA1A90" w:rsidRDefault="00AA1A90" w:rsidP="006706B8">
      <w:pPr>
        <w:rPr>
          <w:rFonts w:ascii="Arial" w:hAnsi="Arial" w:cs="Arial"/>
        </w:rPr>
      </w:pPr>
    </w:p>
    <w:p w:rsidR="007A7C43" w:rsidRPr="00B5060B" w:rsidRDefault="007A7C43" w:rsidP="007A7C4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9638"/>
      </w:tblGrid>
      <w:tr w:rsidR="007A7C43" w:rsidTr="00507583">
        <w:tc>
          <w:tcPr>
            <w:tcW w:w="9648" w:type="dxa"/>
            <w:shd w:val="pct15" w:color="auto" w:fill="auto"/>
          </w:tcPr>
          <w:p w:rsidR="007A7C43" w:rsidRPr="00B313CD" w:rsidRDefault="007A7C43" w:rsidP="00D24D5E">
            <w:pPr>
              <w:pStyle w:val="00-Main-Title"/>
              <w:spacing w:before="0" w:after="0"/>
              <w:ind w:left="0"/>
              <w:jc w:val="center"/>
            </w:pPr>
            <w:r>
              <w:t xml:space="preserve">Unit </w:t>
            </w:r>
            <w:r w:rsidR="00D24D5E">
              <w:t>2</w:t>
            </w:r>
            <w:r>
              <w:t xml:space="preserve"> Problem: </w:t>
            </w:r>
            <w:r w:rsidR="00D24D5E">
              <w:t>How Thick Is a Pile of Paper?</w:t>
            </w:r>
          </w:p>
        </w:tc>
      </w:tr>
    </w:tbl>
    <w:p w:rsidR="007A7C43" w:rsidRDefault="007A7C43" w:rsidP="007A7C43">
      <w:pPr>
        <w:rPr>
          <w:rFonts w:ascii="Arial" w:hAnsi="Arial" w:cs="Arial"/>
        </w:rPr>
      </w:pPr>
    </w:p>
    <w:p w:rsidR="007A7C43" w:rsidRDefault="00AA1A90" w:rsidP="007A7C43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7A7C43">
        <w:rPr>
          <w:rFonts w:ascii="Arial" w:hAnsi="Arial" w:cs="Arial"/>
        </w:rPr>
        <w:t>:  _______________________________________</w:t>
      </w:r>
      <w:r w:rsidR="007A7C43">
        <w:rPr>
          <w:rFonts w:ascii="Arial" w:hAnsi="Arial" w:cs="Arial"/>
        </w:rPr>
        <w:tab/>
      </w:r>
      <w:r w:rsidR="007A7C43">
        <w:rPr>
          <w:rFonts w:ascii="Arial" w:hAnsi="Arial" w:cs="Arial"/>
        </w:rPr>
        <w:tab/>
        <w:t>Block:  _____</w:t>
      </w:r>
      <w:r w:rsidR="007A7C43">
        <w:rPr>
          <w:rFonts w:ascii="Arial" w:hAnsi="Arial" w:cs="Arial"/>
        </w:rPr>
        <w:tab/>
      </w:r>
    </w:p>
    <w:p w:rsidR="007A7C43" w:rsidRDefault="007A7C43" w:rsidP="007A7C43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A7C43" w:rsidRDefault="007A7C43" w:rsidP="007A7C43">
      <w:pPr>
        <w:rPr>
          <w:rFonts w:ascii="Arial" w:hAnsi="Arial" w:cs="Arial"/>
          <w:b/>
        </w:rPr>
      </w:pPr>
      <w:r>
        <w:rPr>
          <w:rFonts w:ascii="Arial" w:hAnsi="Arial" w:cs="Arial"/>
        </w:rPr>
        <w:t>Please use this as your final copy. Use your own paper to complete the rough copy.</w:t>
      </w:r>
    </w:p>
    <w:p w:rsidR="00BB0486" w:rsidRPr="00BB0486" w:rsidRDefault="00BB0486" w:rsidP="00BB0486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1836"/>
        <w:gridCol w:w="1836"/>
      </w:tblGrid>
      <w:tr w:rsidR="00D24D5E" w:rsidTr="00EC7EAC">
        <w:trPr>
          <w:jc w:val="center"/>
        </w:trPr>
        <w:tc>
          <w:tcPr>
            <w:tcW w:w="1854" w:type="dxa"/>
          </w:tcPr>
          <w:p w:rsidR="00EC7EAC" w:rsidRDefault="00D24D5E" w:rsidP="00D24D5E">
            <w:pPr>
              <w:jc w:val="center"/>
              <w:rPr>
                <w:rFonts w:ascii="Arial" w:hAnsi="Arial" w:cs="Arial"/>
                <w:b/>
              </w:rPr>
            </w:pPr>
            <w:r w:rsidRPr="00D24D5E">
              <w:rPr>
                <w:rFonts w:ascii="Arial" w:hAnsi="Arial" w:cs="Arial"/>
                <w:b/>
              </w:rPr>
              <w:t xml:space="preserve">Number </w:t>
            </w:r>
          </w:p>
          <w:p w:rsidR="00EC7EAC" w:rsidRDefault="00D24D5E" w:rsidP="00D24D5E">
            <w:pPr>
              <w:jc w:val="center"/>
              <w:rPr>
                <w:rFonts w:ascii="Arial" w:hAnsi="Arial" w:cs="Arial"/>
                <w:b/>
              </w:rPr>
            </w:pPr>
            <w:r w:rsidRPr="00D24D5E">
              <w:rPr>
                <w:rFonts w:ascii="Arial" w:hAnsi="Arial" w:cs="Arial"/>
                <w:b/>
              </w:rPr>
              <w:t xml:space="preserve">of </w:t>
            </w:r>
          </w:p>
          <w:p w:rsidR="00D24D5E" w:rsidRPr="00D24D5E" w:rsidRDefault="00D24D5E" w:rsidP="00D24D5E">
            <w:pPr>
              <w:jc w:val="center"/>
              <w:rPr>
                <w:rFonts w:ascii="Arial" w:hAnsi="Arial" w:cs="Arial"/>
                <w:b/>
              </w:rPr>
            </w:pPr>
            <w:r w:rsidRPr="00D24D5E">
              <w:rPr>
                <w:rFonts w:ascii="Arial" w:hAnsi="Arial" w:cs="Arial"/>
                <w:b/>
              </w:rPr>
              <w:t>Folds</w:t>
            </w:r>
          </w:p>
        </w:tc>
        <w:tc>
          <w:tcPr>
            <w:tcW w:w="1836" w:type="dxa"/>
          </w:tcPr>
          <w:p w:rsidR="00EC7EAC" w:rsidRDefault="00D24D5E" w:rsidP="00D24D5E">
            <w:pPr>
              <w:jc w:val="center"/>
              <w:rPr>
                <w:rFonts w:ascii="Arial" w:hAnsi="Arial" w:cs="Arial"/>
                <w:b/>
              </w:rPr>
            </w:pPr>
            <w:r w:rsidRPr="00D24D5E">
              <w:rPr>
                <w:rFonts w:ascii="Arial" w:hAnsi="Arial" w:cs="Arial"/>
                <w:b/>
              </w:rPr>
              <w:t xml:space="preserve">Number </w:t>
            </w:r>
          </w:p>
          <w:p w:rsidR="00EC7EAC" w:rsidRDefault="00D24D5E" w:rsidP="00D24D5E">
            <w:pPr>
              <w:jc w:val="center"/>
              <w:rPr>
                <w:rFonts w:ascii="Arial" w:hAnsi="Arial" w:cs="Arial"/>
                <w:b/>
              </w:rPr>
            </w:pPr>
            <w:r w:rsidRPr="00D24D5E">
              <w:rPr>
                <w:rFonts w:ascii="Arial" w:hAnsi="Arial" w:cs="Arial"/>
                <w:b/>
              </w:rPr>
              <w:t xml:space="preserve">of </w:t>
            </w:r>
          </w:p>
          <w:p w:rsidR="00D24D5E" w:rsidRPr="00D24D5E" w:rsidRDefault="00D24D5E" w:rsidP="00D24D5E">
            <w:pPr>
              <w:jc w:val="center"/>
              <w:rPr>
                <w:rFonts w:ascii="Arial" w:hAnsi="Arial" w:cs="Arial"/>
                <w:b/>
              </w:rPr>
            </w:pPr>
            <w:r w:rsidRPr="00D24D5E">
              <w:rPr>
                <w:rFonts w:ascii="Arial" w:hAnsi="Arial" w:cs="Arial"/>
                <w:b/>
              </w:rPr>
              <w:t>Layers</w:t>
            </w:r>
          </w:p>
        </w:tc>
        <w:tc>
          <w:tcPr>
            <w:tcW w:w="1836" w:type="dxa"/>
          </w:tcPr>
          <w:p w:rsidR="00D24D5E" w:rsidRPr="00EC7EAC" w:rsidRDefault="00EC7EAC" w:rsidP="00D24D5E">
            <w:pPr>
              <w:jc w:val="center"/>
              <w:rPr>
                <w:rFonts w:ascii="Arial" w:hAnsi="Arial" w:cs="Arial"/>
                <w:b/>
                <w:i/>
              </w:rPr>
            </w:pPr>
            <w:r w:rsidRPr="00EC7EAC">
              <w:rPr>
                <w:rFonts w:ascii="Arial" w:hAnsi="Arial" w:cs="Arial"/>
                <w:b/>
                <w:i/>
              </w:rPr>
              <w:t>Number of Layers as Powers</w:t>
            </w:r>
          </w:p>
        </w:tc>
      </w:tr>
      <w:tr w:rsidR="00D24D5E" w:rsidTr="00EC7EAC">
        <w:trPr>
          <w:jc w:val="center"/>
        </w:trPr>
        <w:tc>
          <w:tcPr>
            <w:tcW w:w="1854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  <w:b/>
              </w:rPr>
            </w:pPr>
            <w:r w:rsidRPr="00EC7EA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36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</w:rPr>
            </w:pPr>
            <w:r w:rsidRPr="00EC7EAC">
              <w:rPr>
                <w:rFonts w:ascii="Arial" w:hAnsi="Arial" w:cs="Arial"/>
              </w:rPr>
              <w:t>1</w:t>
            </w:r>
          </w:p>
        </w:tc>
        <w:tc>
          <w:tcPr>
            <w:tcW w:w="1836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D24D5E" w:rsidTr="00EC7EAC">
        <w:trPr>
          <w:jc w:val="center"/>
        </w:trPr>
        <w:tc>
          <w:tcPr>
            <w:tcW w:w="1854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  <w:b/>
              </w:rPr>
            </w:pPr>
            <w:r w:rsidRPr="00EC7E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36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</w:rPr>
            </w:pPr>
            <w:r w:rsidRPr="00EC7EAC">
              <w:rPr>
                <w:rFonts w:ascii="Arial" w:hAnsi="Arial" w:cs="Arial"/>
              </w:rPr>
              <w:t>2</w:t>
            </w:r>
          </w:p>
        </w:tc>
        <w:tc>
          <w:tcPr>
            <w:tcW w:w="1836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D24D5E" w:rsidTr="00EC7EAC">
        <w:trPr>
          <w:jc w:val="center"/>
        </w:trPr>
        <w:tc>
          <w:tcPr>
            <w:tcW w:w="1854" w:type="dxa"/>
          </w:tcPr>
          <w:p w:rsidR="00D24D5E" w:rsidRPr="00EC7EAC" w:rsidRDefault="00EC7EAC" w:rsidP="00D24D5E">
            <w:pPr>
              <w:jc w:val="center"/>
              <w:rPr>
                <w:rFonts w:ascii="Arial" w:hAnsi="Arial" w:cs="Arial"/>
                <w:b/>
              </w:rPr>
            </w:pPr>
            <w:r w:rsidRPr="00EC7E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36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D24D5E" w:rsidTr="00EC7EAC">
        <w:trPr>
          <w:jc w:val="center"/>
        </w:trPr>
        <w:tc>
          <w:tcPr>
            <w:tcW w:w="1854" w:type="dxa"/>
          </w:tcPr>
          <w:p w:rsidR="00D24D5E" w:rsidRPr="00EC7EAC" w:rsidRDefault="00EC7EAC" w:rsidP="00D24D5E">
            <w:pPr>
              <w:jc w:val="center"/>
              <w:rPr>
                <w:rFonts w:ascii="Arial" w:hAnsi="Arial" w:cs="Arial"/>
                <w:b/>
              </w:rPr>
            </w:pPr>
            <w:r w:rsidRPr="00EC7E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36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  <w:b/>
              </w:rPr>
            </w:pPr>
            <w:r w:rsidRPr="00EC7E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  <w:b/>
              </w:rPr>
            </w:pPr>
            <w:r w:rsidRPr="00EC7E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  <w:b/>
              </w:rPr>
            </w:pPr>
            <w:r w:rsidRPr="00EC7EA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D24D5E" w:rsidTr="00EC7EAC">
        <w:trPr>
          <w:jc w:val="center"/>
        </w:trPr>
        <w:tc>
          <w:tcPr>
            <w:tcW w:w="1854" w:type="dxa"/>
          </w:tcPr>
          <w:p w:rsidR="00D24D5E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36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D24D5E" w:rsidTr="00EC7EAC">
        <w:trPr>
          <w:jc w:val="center"/>
        </w:trPr>
        <w:tc>
          <w:tcPr>
            <w:tcW w:w="1854" w:type="dxa"/>
          </w:tcPr>
          <w:p w:rsidR="00D24D5E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36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D24D5E" w:rsidTr="00EC7EAC">
        <w:trPr>
          <w:jc w:val="center"/>
        </w:trPr>
        <w:tc>
          <w:tcPr>
            <w:tcW w:w="1854" w:type="dxa"/>
          </w:tcPr>
          <w:p w:rsidR="00D24D5E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36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D24D5E" w:rsidTr="00EC7EAC">
        <w:trPr>
          <w:jc w:val="center"/>
        </w:trPr>
        <w:tc>
          <w:tcPr>
            <w:tcW w:w="1854" w:type="dxa"/>
          </w:tcPr>
          <w:p w:rsidR="00D24D5E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36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D24D5E" w:rsidRPr="00EC7EAC" w:rsidRDefault="00D24D5E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  <w:tr w:rsidR="00EC7EAC" w:rsidTr="00EC7EAC">
        <w:trPr>
          <w:jc w:val="center"/>
        </w:trPr>
        <w:tc>
          <w:tcPr>
            <w:tcW w:w="1854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EC7EAC" w:rsidRPr="00EC7EAC" w:rsidRDefault="00EC7EAC" w:rsidP="00D24D5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0486" w:rsidRPr="00BB0486" w:rsidRDefault="00BB0486" w:rsidP="00BB0486">
      <w:pPr>
        <w:rPr>
          <w:rFonts w:ascii="Arial" w:hAnsi="Arial" w:cs="Arial"/>
        </w:rPr>
      </w:pPr>
    </w:p>
    <w:p w:rsidR="00EC7EAC" w:rsidRPr="00AA1A90" w:rsidRDefault="00EC7EAC" w:rsidP="003F1310">
      <w:pPr>
        <w:rPr>
          <w:rFonts w:ascii="Arial" w:hAnsi="Arial" w:cs="Arial"/>
          <w:b/>
        </w:rPr>
      </w:pPr>
      <w:r w:rsidRPr="00AA1A90">
        <w:rPr>
          <w:rFonts w:ascii="Arial" w:hAnsi="Arial" w:cs="Arial"/>
          <w:b/>
        </w:rPr>
        <w:t>Part 2</w:t>
      </w:r>
    </w:p>
    <w:p w:rsidR="00EC7EAC" w:rsidRDefault="00EC7EAC" w:rsidP="003F1310">
      <w:pPr>
        <w:rPr>
          <w:rFonts w:ascii="Arial" w:hAnsi="Arial" w:cs="Arial"/>
        </w:rPr>
      </w:pPr>
    </w:p>
    <w:p w:rsidR="00AA1A90" w:rsidRDefault="00AA1A90" w:rsidP="003F131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Accurately m</w:t>
      </w:r>
      <w:r w:rsidR="00EC7EAC" w:rsidRPr="00AA1A90">
        <w:rPr>
          <w:rFonts w:ascii="Arial" w:hAnsi="Arial" w:cs="Arial"/>
        </w:rPr>
        <w:t>easure the thickness of 100 sheets (200 pages) in your math textbook</w:t>
      </w:r>
      <w:r w:rsidR="0055548D">
        <w:rPr>
          <w:rFonts w:ascii="Arial" w:hAnsi="Arial" w:cs="Arial"/>
        </w:rPr>
        <w:t xml:space="preserve"> using a metric ruler</w:t>
      </w:r>
      <w:r>
        <w:rPr>
          <w:rFonts w:ascii="Arial" w:hAnsi="Arial" w:cs="Arial"/>
        </w:rPr>
        <w:t xml:space="preserve">. Record you measurement </w:t>
      </w:r>
      <w:r w:rsidR="007475B2" w:rsidRPr="00AA1A90">
        <w:rPr>
          <w:rFonts w:ascii="Arial" w:hAnsi="Arial" w:cs="Arial"/>
        </w:rPr>
        <w:t xml:space="preserve">in mm </w:t>
      </w:r>
      <w:r>
        <w:rPr>
          <w:rFonts w:ascii="Arial" w:hAnsi="Arial" w:cs="Arial"/>
        </w:rPr>
        <w:t>(to one deci</w:t>
      </w:r>
      <w:r w:rsidR="007475B2" w:rsidRPr="00AA1A90">
        <w:rPr>
          <w:rFonts w:ascii="Arial" w:hAnsi="Arial" w:cs="Arial"/>
        </w:rPr>
        <w:t>mal place)</w:t>
      </w:r>
      <w:r w:rsidR="00EC7EAC" w:rsidRPr="00AA1A90">
        <w:rPr>
          <w:rFonts w:ascii="Arial" w:hAnsi="Arial" w:cs="Arial"/>
        </w:rPr>
        <w:t>.</w:t>
      </w:r>
    </w:p>
    <w:p w:rsidR="00AA1A90" w:rsidRDefault="00334D9E" w:rsidP="00AA1A90">
      <w:pPr>
        <w:pStyle w:val="ListParagraph"/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140335</wp:posOffset>
                </wp:positionV>
                <wp:extent cx="1590675" cy="552450"/>
                <wp:effectExtent l="5715" t="6985" r="13335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C565E" id="Rectangle 3" o:spid="_x0000_s1026" style="position:absolute;margin-left:336.45pt;margin-top:11.05pt;width:125.2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+jIQIAADwEAAAOAAAAZHJzL2Uyb0RvYy54bWysU1Fv0zAQfkfiP1h+p0lLs61R02nqKEIa&#10;MDH4AVfHSSwc25zdpuPX7+x0pQOeEH6wfL7z5+++u1teH3rN9hK9sqbi00nOmTTC1sq0Ff/2dfPm&#10;ijMfwNSgrZEVf5SeX69ev1oOrpQz21ldS2QEYnw5uIp3Ibgyy7zoZA9+Yp005Gws9hDIxDarEQZC&#10;73U2y/OLbLBYO7RCek+3t6OTrxJ+00gRPjeNl4HpihO3kHZM+zbu2WoJZYvgOiWONOAfWPSgDH16&#10;grqFAGyH6g+oXgm03jZhImyf2aZRQqYcKJtp/ls2Dx04mXIhcbw7yeT/H6z4tL9HpuqKLzgz0FOJ&#10;vpBoYFot2dsoz+B8SVEP7h5jgt7dWfHdM2PXHUXJG0Q7dBJqIjWN8dmLB9Hw9JRth4+2JnTYBZuU&#10;OjTYR0DSgB1SQR5PBZGHwARdTotFfnFZcCbIVxSzeZEqlkH5/NqhD++l7Vk8VByJe0KH/Z0PkQ2U&#10;zyGJvdWq3iitk4Htdq2R7YGaY5NWSoCSPA/Thg0kTzErEvILnz+HyNP6G0SvAnW5Vn3Fr05BUEbZ&#10;3pk69WAApcczUdbmqGOUbizB1taPJCPasYVp5OjQWfzJ2UDtW3H/YwcoOdMfDJViMZ3PY78nY15c&#10;zsjAc8/23ANGEFTFA2fjcR3GGdk5VG1HP01T7sbeUPkalZSNpR1ZHclSiybBj+MUZ+DcTlG/hn71&#10;BAAA//8DAFBLAwQUAAYACAAAACEAPFmZg98AAAAKAQAADwAAAGRycy9kb3ducmV2LnhtbEyPwU7D&#10;MBBE70j8g7VI3KgTFxUS4lQIVCSObXrhtolNEojXUey0ga9nOcFxNU8zb4vt4gZxslPoPWlIVwkI&#10;S403PbUajtXu5h5EiEgGB09Ww5cNsC0vLwrMjT/T3p4OsRVcQiFHDV2MYy5laDrrMKz8aImzdz85&#10;jHxOrTQTnrncDVIlyUY67IkXOhztU2ebz8PsNNS9OuL3vnpJXLZbx9el+pjfnrW+vloeH0BEu8Q/&#10;GH71WR1Kdqr9TCaIQcPmTmWMalAqBcFApta3IGomkywFWRby/wvlDwAAAP//AwBQSwECLQAUAAYA&#10;CAAAACEAtoM4kv4AAADhAQAAEwAAAAAAAAAAAAAAAAAAAAAAW0NvbnRlbnRfVHlwZXNdLnhtbFBL&#10;AQItABQABgAIAAAAIQA4/SH/1gAAAJQBAAALAAAAAAAAAAAAAAAAAC8BAABfcmVscy8ucmVsc1BL&#10;AQItABQABgAIAAAAIQCoHc+jIQIAADwEAAAOAAAAAAAAAAAAAAAAAC4CAABkcnMvZTJvRG9jLnht&#10;bFBLAQItABQABgAIAAAAIQA8WZmD3wAAAAoBAAAPAAAAAAAAAAAAAAAAAHsEAABkcnMvZG93bnJl&#10;di54bWxQSwUGAAAAAAQABADzAAAAhwUAAAAA&#10;"/>
            </w:pict>
          </mc:Fallback>
        </mc:AlternateContent>
      </w:r>
    </w:p>
    <w:p w:rsidR="00AA1A90" w:rsidRPr="0055548D" w:rsidRDefault="00AA1A90" w:rsidP="00AA1A90">
      <w:pPr>
        <w:ind w:left="2880" w:firstLine="720"/>
        <w:rPr>
          <w:rFonts w:ascii="Arial" w:hAnsi="Arial" w:cs="Arial"/>
          <w:b/>
        </w:rPr>
      </w:pPr>
      <w:r w:rsidRPr="0055548D">
        <w:rPr>
          <w:rFonts w:ascii="Arial" w:hAnsi="Arial" w:cs="Arial"/>
          <w:b/>
        </w:rPr>
        <w:t xml:space="preserve">Thickness of 100 sheets: </w:t>
      </w:r>
    </w:p>
    <w:p w:rsidR="00AA1A90" w:rsidRDefault="00AA1A90" w:rsidP="00AA1A90">
      <w:pPr>
        <w:pStyle w:val="ListParagraph"/>
        <w:rPr>
          <w:rFonts w:ascii="Arial" w:hAnsi="Arial" w:cs="Arial"/>
        </w:rPr>
      </w:pPr>
    </w:p>
    <w:p w:rsidR="00B5060B" w:rsidRDefault="00B5060B" w:rsidP="00AA1A90">
      <w:pPr>
        <w:pStyle w:val="ListParagraph"/>
        <w:rPr>
          <w:rFonts w:ascii="Arial" w:hAnsi="Arial" w:cs="Arial"/>
        </w:rPr>
      </w:pPr>
    </w:p>
    <w:p w:rsidR="00AA1A90" w:rsidRPr="00AA1A90" w:rsidRDefault="00EC7EAC" w:rsidP="003F1310">
      <w:pPr>
        <w:pStyle w:val="ListParagraph"/>
        <w:numPr>
          <w:ilvl w:val="0"/>
          <w:numId w:val="21"/>
        </w:numPr>
        <w:rPr>
          <w:rFonts w:ascii="Arial" w:hAnsi="Arial" w:cs="Arial"/>
          <w:i/>
        </w:rPr>
      </w:pPr>
      <w:r w:rsidRPr="00AA1A90">
        <w:rPr>
          <w:rFonts w:ascii="Arial" w:hAnsi="Arial" w:cs="Arial"/>
        </w:rPr>
        <w:lastRenderedPageBreak/>
        <w:t>Use this measure</w:t>
      </w:r>
      <w:r w:rsidR="00AA1A90">
        <w:rPr>
          <w:rFonts w:ascii="Arial" w:hAnsi="Arial" w:cs="Arial"/>
        </w:rPr>
        <w:t>ment</w:t>
      </w:r>
      <w:r w:rsidRPr="00AA1A90">
        <w:rPr>
          <w:rFonts w:ascii="Arial" w:hAnsi="Arial" w:cs="Arial"/>
        </w:rPr>
        <w:t xml:space="preserve"> to calculate the thickness of 1 sheet of paper</w:t>
      </w:r>
      <w:r w:rsidR="00AA1A90">
        <w:rPr>
          <w:rFonts w:ascii="Arial" w:hAnsi="Arial" w:cs="Arial"/>
        </w:rPr>
        <w:t>. Record your answer in millimetres</w:t>
      </w:r>
      <w:r w:rsidR="007475B2" w:rsidRPr="00AA1A90">
        <w:rPr>
          <w:rFonts w:ascii="Arial" w:hAnsi="Arial" w:cs="Arial"/>
        </w:rPr>
        <w:t xml:space="preserve"> (to four decimal places)</w:t>
      </w:r>
      <w:r w:rsidR="00AA1A90">
        <w:rPr>
          <w:rFonts w:ascii="Arial" w:hAnsi="Arial" w:cs="Arial"/>
        </w:rPr>
        <w:t>.</w:t>
      </w:r>
    </w:p>
    <w:p w:rsidR="00AA1A90" w:rsidRPr="00AA1A90" w:rsidRDefault="00334D9E" w:rsidP="00AA1A90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135255</wp:posOffset>
                </wp:positionV>
                <wp:extent cx="2543175" cy="1200150"/>
                <wp:effectExtent l="5715" t="11430" r="13335" b="76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200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B6341" id="Rectangle 4" o:spid="_x0000_s1026" style="position:absolute;margin-left:66.45pt;margin-top:10.65pt;width:200.25pt;height:9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D2LwIAAFoEAAAOAAAAZHJzL2Uyb0RvYy54bWysVMGO0zAQvSPxD5bvNE1pWDZqulp1KUJa&#10;YMXCB0wdJ7FwbDN2my5fz9hJSxduiBwsj2fmeeY9T1Y3x16zg0SvrKl4PptzJo2wtTJtxb993b56&#10;y5kPYGrQ1siKP0nPb9YvX6wGV8qF7ayuJTICMb4cXMW7EFyZZV50sgc/s04acjYWewhkYpvVCAOh&#10;9zpbzOdvssFi7dAK6T2d3o1Ovk74TSNF+Nw0XgamK061hbRiWndxzdYrKFsE1ykxlQH/UEUPytCl&#10;Z6g7CMD2qP6C6pVA620TZsL2mW0aJWTqgbrJ539089iBk6kXIse7M03+/8GKT4cHZKquOAlloCeJ&#10;vhBpYFot2TLSMzhfUtSje8DYoHf3Vnz3zNhNR1HyFtEOnYSaispjfPYsIRqeUtlu+GhrQod9sImp&#10;Y4N9BCQO2DEJ8nQWRB4DE3S4KJav86uCM0G+nPTOiyRZBuUp3aEP76XtWdxUHKn4BA+Hex9iOVCe&#10;QlL5Vqt6q7ROBra7jUZ2AHod2/SNudp1MJ6ervNjaMLzlxjasKHi18WiSKnPfFPShDSPX2KIWLyE&#10;6FWgGdCqJxHOQVBGUt+ZOr3QAEqPe+pHm4nlSOwo0M7WT0Qy2vGB00DSprP4k7OBHnfF/Y89oORM&#10;fzAk1HW+XMZpSMayuFqQgZee3aUHjCCoigfOxu0mjBO0d6jajm7KU+/G3pK4jUq0R+HHqqZi6QEn&#10;9qZhixNyaaeo37+E9S8AAAD//wMAUEsDBBQABgAIAAAAIQD3nlDH3wAAAAoBAAAPAAAAZHJzL2Rv&#10;d25yZXYueG1sTI/BTsMwDIbvSLxDZCQuiKVr2OhK02mAOE07MODuNaat1iSlybbu7fFOcPztT78/&#10;F8vRduJIQ2i90zCdJCDIVd60rtbw+fF2n4EIEZ3BzjvScKYAy/L6qsDc+JN7p+M21oJLXMhRQxNj&#10;n0sZqoYshonvyfHu2w8WI8ehlmbAE5fbTqZJMpcWW8cXGuzppaFqvz1YDV+zu9fV+rzZ4MKmz1m2&#10;/3mUc9T69mZcPYGINMY/GC76rA4lO+38wZkgOs4qXTCqIZ0qEAzMlHoAsbsMEgWyLOT/F8pfAAAA&#10;//8DAFBLAQItABQABgAIAAAAIQC2gziS/gAAAOEBAAATAAAAAAAAAAAAAAAAAAAAAABbQ29udGVu&#10;dF9UeXBlc10ueG1sUEsBAi0AFAAGAAgAAAAhADj9If/WAAAAlAEAAAsAAAAAAAAAAAAAAAAALwEA&#10;AF9yZWxzLy5yZWxzUEsBAi0AFAAGAAgAAAAhAGppkPYvAgAAWgQAAA4AAAAAAAAAAAAAAAAALgIA&#10;AGRycy9lMm9Eb2MueG1sUEsBAi0AFAAGAAgAAAAhAPeeUMffAAAACgEAAA8AAAAAAAAAAAAAAAAA&#10;iQQAAGRycy9kb3ducmV2LnhtbFBLBQYAAAAABAAEAPMAAACVBQAAAAA=&#10;">
                <v:fill opacity="0"/>
              </v:rect>
            </w:pict>
          </mc:Fallback>
        </mc:AlternateContent>
      </w:r>
      <w:r w:rsidR="00AA1A90">
        <w:rPr>
          <w:rFonts w:ascii="Arial" w:hAnsi="Arial" w:cs="Arial"/>
        </w:rPr>
        <w:t xml:space="preserve"> </w:t>
      </w:r>
    </w:p>
    <w:p w:rsidR="00AA1A90" w:rsidRPr="0055548D" w:rsidRDefault="00AA1A90" w:rsidP="0055548D">
      <w:pPr>
        <w:pStyle w:val="ListParagraph"/>
        <w:ind w:firstLine="72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(Show your w</w:t>
      </w:r>
      <w:r w:rsidRPr="00AA1A90">
        <w:rPr>
          <w:rFonts w:ascii="Arial" w:hAnsi="Arial" w:cs="Arial"/>
          <w:i/>
        </w:rPr>
        <w:t>ork)</w:t>
      </w:r>
      <w:r w:rsidR="0055548D">
        <w:rPr>
          <w:rFonts w:ascii="Arial" w:hAnsi="Arial" w:cs="Arial"/>
          <w:i/>
        </w:rPr>
        <w:tab/>
      </w:r>
      <w:r w:rsidR="0055548D">
        <w:rPr>
          <w:rFonts w:ascii="Arial" w:hAnsi="Arial" w:cs="Arial"/>
          <w:i/>
        </w:rPr>
        <w:tab/>
      </w:r>
      <w:r w:rsidR="0055548D">
        <w:rPr>
          <w:rFonts w:ascii="Arial" w:hAnsi="Arial" w:cs="Arial"/>
          <w:i/>
        </w:rPr>
        <w:tab/>
      </w:r>
      <w:r w:rsidR="0055548D">
        <w:rPr>
          <w:rFonts w:ascii="Arial" w:hAnsi="Arial" w:cs="Arial"/>
          <w:i/>
        </w:rPr>
        <w:tab/>
      </w:r>
      <w:r w:rsidRPr="0055548D">
        <w:rPr>
          <w:rFonts w:ascii="Arial" w:hAnsi="Arial" w:cs="Arial"/>
          <w:b/>
        </w:rPr>
        <w:t>Thickness of one sheet:</w:t>
      </w:r>
    </w:p>
    <w:p w:rsidR="00AA1A90" w:rsidRDefault="00334D9E" w:rsidP="00AA1A9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72390</wp:posOffset>
                </wp:positionV>
                <wp:extent cx="1590675" cy="552450"/>
                <wp:effectExtent l="5715" t="5715" r="13335" b="133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464BF" id="Rectangle 6" o:spid="_x0000_s1026" style="position:absolute;margin-left:331.2pt;margin-top:5.7pt;width:125.25pt;height:4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B0IQ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ZB7lGZyvMOrJPUJM0LsHy795YuymxyhxB2CHXrAGSRUxPnvxIBoen5Ld8ME2iM72wSal&#10;ji3oCIgakGMqyOlSEHEMhONlUS7z+aKkhKOvLKezMlUsY9Xzawc+vBNWk3ioKSD3hM4ODz5ENqx6&#10;DknsrZLNViqVDOh2GwXkwLA5tmmlBDDJ6zBlyFDTZTktE/ILn7+GyNP6G4SWAbtcSV3Tm0sQq6Js&#10;b02TejAwqcYzUlbmrGOUbizBzjYnlBHs2MI4cnjoLfygZMD2ran/vmcgKFHvDZZiWcxmsd+TMSsX&#10;UzTg2rO79jDDEaqmgZLxuAnjjOwdyK7Hn4qUu7F3WL5WJmVjaUdWZ7LYoknw8zjFGbi2U9SvoV//&#10;BAAA//8DAFBLAwQUAAYACAAAACEACPMTZt4AAAAJAQAADwAAAGRycy9kb3ducmV2LnhtbEyPQU+D&#10;QBCF7yb+h82YeLML2JBCWRqjqYnHll68DewUUHaXsEuL/nrHk55mJu/lzfeK3WIGcaHJ984qiFcR&#10;CLKN071tFZyq/cMGhA9oNQ7OkoIv8rArb28KzLW72gNdjqEVHGJ9jgq6EMZcSt90ZNCv3EiWtbOb&#10;DAY+p1bqCa8cbgaZRFEqDfaWP3Q40nNHzedxNgrqPjnh96F6jUy2fwxvS/Uxv78odX+3PG1BBFrC&#10;nxl+8RkdSmaq3Wy1F4OCNE3WbGUh5smGLE4yEDUvmzXIspD/G5Q/AAAA//8DAFBLAQItABQABgAI&#10;AAAAIQC2gziS/gAAAOEBAAATAAAAAAAAAAAAAAAAAAAAAABbQ29udGVudF9UeXBlc10ueG1sUEsB&#10;Ai0AFAAGAAgAAAAhADj9If/WAAAAlAEAAAsAAAAAAAAAAAAAAAAALwEAAF9yZWxzLy5yZWxzUEsB&#10;Ai0AFAAGAAgAAAAhAPOJcHQhAgAAPAQAAA4AAAAAAAAAAAAAAAAALgIAAGRycy9lMm9Eb2MueG1s&#10;UEsBAi0AFAAGAAgAAAAhAAjzE2beAAAACQEAAA8AAAAAAAAAAAAAAAAAewQAAGRycy9kb3ducmV2&#10;LnhtbFBLBQYAAAAABAAEAPMAAACGBQAAAAA=&#10;"/>
            </w:pict>
          </mc:Fallback>
        </mc:AlternateContent>
      </w:r>
    </w:p>
    <w:p w:rsidR="00AA1A90" w:rsidRPr="00AA1A90" w:rsidRDefault="00AA1A90" w:rsidP="00AA1A90">
      <w:pPr>
        <w:pStyle w:val="ListParagraph"/>
        <w:rPr>
          <w:rFonts w:ascii="Arial" w:hAnsi="Arial" w:cs="Arial"/>
        </w:rPr>
      </w:pPr>
    </w:p>
    <w:p w:rsidR="00AA1A90" w:rsidRDefault="00AA1A90" w:rsidP="00AA1A90">
      <w:pPr>
        <w:pStyle w:val="ListParagraph"/>
        <w:rPr>
          <w:rFonts w:ascii="Arial" w:hAnsi="Arial" w:cs="Arial"/>
        </w:rPr>
      </w:pPr>
    </w:p>
    <w:p w:rsidR="00AA1A90" w:rsidRDefault="00AA1A90" w:rsidP="00AA1A90">
      <w:pPr>
        <w:pStyle w:val="ListParagraph"/>
        <w:rPr>
          <w:rFonts w:ascii="Arial" w:hAnsi="Arial" w:cs="Arial"/>
        </w:rPr>
      </w:pPr>
    </w:p>
    <w:p w:rsidR="00AA1A90" w:rsidRDefault="00AA1A90" w:rsidP="00AA1A90">
      <w:pPr>
        <w:pStyle w:val="ListParagraph"/>
        <w:rPr>
          <w:rFonts w:ascii="Arial" w:hAnsi="Arial" w:cs="Arial"/>
        </w:rPr>
      </w:pPr>
    </w:p>
    <w:p w:rsidR="0055548D" w:rsidRDefault="0055548D" w:rsidP="00AA1A90">
      <w:pPr>
        <w:pStyle w:val="ListParagraph"/>
        <w:rPr>
          <w:rFonts w:ascii="Arial" w:hAnsi="Arial" w:cs="Arial"/>
        </w:rPr>
      </w:pPr>
    </w:p>
    <w:p w:rsidR="0055548D" w:rsidRPr="00AA1A90" w:rsidRDefault="0055548D" w:rsidP="00AA1A90">
      <w:pPr>
        <w:pStyle w:val="ListParagraph"/>
        <w:rPr>
          <w:rFonts w:ascii="Arial" w:hAnsi="Arial" w:cs="Arial"/>
        </w:rPr>
      </w:pPr>
    </w:p>
    <w:p w:rsidR="0055548D" w:rsidRDefault="00AA1A90" w:rsidP="003F131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Calculate how high </w:t>
      </w:r>
      <w:r w:rsidR="00EC7EAC" w:rsidRPr="00AA1A90">
        <w:rPr>
          <w:rFonts w:ascii="Arial" w:hAnsi="Arial" w:cs="Arial"/>
        </w:rPr>
        <w:t xml:space="preserve">the layers </w:t>
      </w:r>
      <w:r>
        <w:rPr>
          <w:rFonts w:ascii="Arial" w:hAnsi="Arial" w:cs="Arial"/>
        </w:rPr>
        <w:t xml:space="preserve">would </w:t>
      </w:r>
      <w:r w:rsidR="00EC7EAC" w:rsidRPr="00AA1A90">
        <w:rPr>
          <w:rFonts w:ascii="Arial" w:hAnsi="Arial" w:cs="Arial"/>
        </w:rPr>
        <w:t>be after 25 fold</w:t>
      </w:r>
      <w:r w:rsidR="007475B2" w:rsidRPr="00AA1A90">
        <w:rPr>
          <w:rFonts w:ascii="Arial" w:hAnsi="Arial" w:cs="Arial"/>
        </w:rPr>
        <w:t>s</w:t>
      </w:r>
      <w:r>
        <w:rPr>
          <w:rFonts w:ascii="Arial" w:hAnsi="Arial" w:cs="Arial"/>
        </w:rPr>
        <w:t>. Record you</w:t>
      </w:r>
      <w:r w:rsidR="00AE59C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answer in millimetres (to one decimal place). </w:t>
      </w:r>
    </w:p>
    <w:p w:rsidR="0055548D" w:rsidRDefault="00334D9E" w:rsidP="0055548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125730</wp:posOffset>
                </wp:positionV>
                <wp:extent cx="2543175" cy="1200150"/>
                <wp:effectExtent l="5715" t="11430" r="1333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200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71C33" id="Rectangle 7" o:spid="_x0000_s1026" style="position:absolute;margin-left:66.45pt;margin-top:9.9pt;width:200.25pt;height:9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zzMAIAAFoEAAAOAAAAZHJzL2Uyb0RvYy54bWysVF+P0zAMf0fiO0R5Z13Hdn+qdafTjiGk&#10;A04cfAAvTduINAlOtm58epy0Gzt4Q/QhsmP7F/tnu8u7Q6fZXqJX1pQ8n0w5k0bYSpmm5N++bt7c&#10;cOYDmAq0NbLkR+n53er1q2XvCjmzrdWVREYgxhe9K3kbgiuyzItWduAn1klDxtpiB4FUbLIKoSf0&#10;Tmez6fQq6y1WDq2Q3tPtw2Dkq4Rf11KEz3XtZWC65JRbSCemcxvPbLWEokFwrRJjGvAPWXSgDD16&#10;hnqAAGyH6i+oTgm03tZhImyX2bpWQqYaqJp8+kc1zy04mWohcrw70+T/H6z4tH9CpqqSX3FmoKMW&#10;fSHSwDRasutIT+98QV7P7gljgd49WvHdM2PXLXnJe0TbtxIqSiqP/tmLgKh4CmXb/qOtCB12wSam&#10;DjV2EZA4YIfUkOO5IfIQmKDL2WL+Nr9ecCbIllO/80VqWQbFKdyhD++l7VgUSo6UfIKH/aMPMR0o&#10;Ti4pfatVtVFaJwWb7Voj2wNNxyZ9Q6x2LQy3p+f84Jrw/CWGNqwv+e1itkihL2xj0Ig0jV9iiFi8&#10;hOhUoB3Qqiv5zdkJikjqO1OlCQ2g9CBTPdqMLEdihwZtbXUkktEOA04LSUJr8SdnPQ13yf2PHaDk&#10;TH8w1KjbfD6P25CU+eJ6RgpeWraXFjCCoEoeOBvEdRg2aOdQNS29lKfajb2n5tYq0R4bP2Q1JksD&#10;nNgbly1uyKWevH7/Ela/AAAA//8DAFBLAwQUAAYACAAAACEAhCSbjd4AAAAKAQAADwAAAGRycy9k&#10;b3ducmV2LnhtbEyPPU/DMBCGdyT+g3VILIg6JLQ4IU5VQExVBwrs19gkUeNziN02/fccE2z36h69&#10;H+Vycr042jF0njTczRIQlmpvOmo0fLy/3ioQISIZ7D1ZDWcbYFldXpRYGH+iN3vcxkawCYUCNbQx&#10;DoWUoW6twzDzgyX+ffnRYWQ5NtKMeGJz18s0SRbSYUec0OJgn1tb77cHp+FzfvOyWp83G8xd+qTU&#10;/vtBLlDr66tp9Qgi2in+wfBbn6tDxZ12/kAmiJ51luaM8pHzBAbmWXYPYqchTZQCWZXy/4TqBwAA&#10;//8DAFBLAQItABQABgAIAAAAIQC2gziS/gAAAOEBAAATAAAAAAAAAAAAAAAAAAAAAABbQ29udGVu&#10;dF9UeXBlc10ueG1sUEsBAi0AFAAGAAgAAAAhADj9If/WAAAAlAEAAAsAAAAAAAAAAAAAAAAALwEA&#10;AF9yZWxzLy5yZWxzUEsBAi0AFAAGAAgAAAAhAB+ffPMwAgAAWgQAAA4AAAAAAAAAAAAAAAAALgIA&#10;AGRycy9lMm9Eb2MueG1sUEsBAi0AFAAGAAgAAAAhAIQkm43eAAAACgEAAA8AAAAAAAAAAAAAAAAA&#10;igQAAGRycy9kb3ducmV2LnhtbFBLBQYAAAAABAAEAPMAAACVBQAAAAA=&#10;">
                <v:fill opacity="0"/>
              </v:rect>
            </w:pict>
          </mc:Fallback>
        </mc:AlternateContent>
      </w:r>
    </w:p>
    <w:p w:rsidR="00AA1A90" w:rsidRPr="00AA1A90" w:rsidRDefault="00AA1A90" w:rsidP="0055548D">
      <w:pPr>
        <w:pStyle w:val="ListParagraph"/>
        <w:ind w:firstLine="720"/>
        <w:rPr>
          <w:rFonts w:ascii="Arial" w:hAnsi="Arial" w:cs="Arial"/>
        </w:rPr>
      </w:pPr>
      <w:r w:rsidRPr="00AA1A90">
        <w:rPr>
          <w:rFonts w:ascii="Arial" w:hAnsi="Arial" w:cs="Arial"/>
          <w:i/>
        </w:rPr>
        <w:t>(Show your work)</w:t>
      </w:r>
      <w:r w:rsidR="0055548D">
        <w:rPr>
          <w:rFonts w:ascii="Arial" w:hAnsi="Arial" w:cs="Arial"/>
          <w:i/>
        </w:rPr>
        <w:tab/>
      </w:r>
      <w:r w:rsidR="0055548D">
        <w:rPr>
          <w:rFonts w:ascii="Arial" w:hAnsi="Arial" w:cs="Arial"/>
          <w:i/>
        </w:rPr>
        <w:tab/>
      </w:r>
      <w:r w:rsidR="0055548D">
        <w:rPr>
          <w:rFonts w:ascii="Arial" w:hAnsi="Arial" w:cs="Arial"/>
          <w:i/>
        </w:rPr>
        <w:tab/>
      </w:r>
      <w:r w:rsidR="0055548D">
        <w:rPr>
          <w:rFonts w:ascii="Arial" w:hAnsi="Arial" w:cs="Arial"/>
          <w:i/>
        </w:rPr>
        <w:tab/>
      </w:r>
      <w:r w:rsidR="0055548D" w:rsidRPr="0055548D">
        <w:rPr>
          <w:rFonts w:ascii="Arial" w:hAnsi="Arial" w:cs="Arial"/>
          <w:b/>
        </w:rPr>
        <w:t>Height of stack of paper:</w:t>
      </w:r>
    </w:p>
    <w:p w:rsidR="00AA1A90" w:rsidRDefault="00334D9E" w:rsidP="00AA1A9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158115</wp:posOffset>
                </wp:positionV>
                <wp:extent cx="1590675" cy="552450"/>
                <wp:effectExtent l="5715" t="5715" r="13335" b="133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4D0A0" id="Rectangle 8" o:spid="_x0000_s1026" style="position:absolute;margin-left:331.2pt;margin-top:12.45pt;width:125.25pt;height:4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C5MAIAAFkEAAAOAAAAZHJzL2Uyb0RvYy54bWysVMFu2zAMvQ/YPwi6L06CuE2MOEWRLsOA&#10;bi3W7QMYWY6FyZJGKXGyrx8lO1m63Yb5IIgi+fT4KHp5d2w1O0j0ypqST0ZjzqQRtlJmV/JvXzfv&#10;5pz5AKYCbY0s+Ul6frd6+2bZuUJObWN1JZERiPFF50rehOCKLPOikS34kXXSkLO22EIgE3dZhdAR&#10;equz6Xh8k3UWK4dWSO/p9KF38lXCr2spwlNdexmYLjlxC2nFtG7jmq2WUOwQXKPEQAP+gUULytCl&#10;F6gHCMD2qP6CapVA620dRsK2ma1rJWSqgaqZjP+o5qUBJ1MtJI53F5n8/4MVnw/PyFRV8pwzAy21&#10;6AuJBmanJZtHeTrnC4p6cc8YC/Tu0Yrvnhm7bihK3iParpFQEalJjM9eJUTDUyrbdp9sReiwDzYp&#10;dayxjYCkATumhpwuDZHHwAQdTvLF+OaWmAny5fl0lqeOZVCcsx368EHalsVNyZG4J3Q4PPoQ2UBx&#10;DknsrVbVRmmdDNxt1xrZAehxbNLX52rXQH96vs73oQnPX2Now7qSL/JpnlJf+YakAWkcvyQQiXgN&#10;0apAI6BVW/L5JQiKqOl7U6UHGkDpfk/1aDOIHHXt+7O11Yk0Rtu/b5pH2jQWf3LW0dsuuf+xB5Sc&#10;6Y+G+rSYzGZxGJIxy2+nZOC1Z3vtASMIquSBs367Dv0A7R2qXUM3TVLtxt5Tb2uVZI9971kNZOn9&#10;JvWGWYsDcm2nqN9/hNUvAAAA//8DAFBLAwQUAAYACAAAACEA6Pm8kN8AAAAKAQAADwAAAGRycy9k&#10;b3ducmV2LnhtbEyPwU7DMAyG70i8Q2QkLoiljUZpS9NpgDihHRhw9xrTVmuS0mRb9/aYE9xs+dPv&#10;769Wsx3EkabQe6chXSQgyDXe9K7V8PH+cpuDCBGdwcE70nCmAKv68qLC0viTe6PjNraCQ1woUUMX&#10;41hKGZqOLIaFH8nx7ctPFiOvUyvNhCcOt4NUSZJJi73jDx2O9NRRs98erIbPu5vn9et5s8HCqsc8&#10;33/fywy1vr6a1w8gIs3xD4ZffVaHmp12/uBMEIOGLFNLRjWoZQGCgSJVPOyYTNMCZF3J/xXqHwAA&#10;AP//AwBQSwECLQAUAAYACAAAACEAtoM4kv4AAADhAQAAEwAAAAAAAAAAAAAAAAAAAAAAW0NvbnRl&#10;bnRfVHlwZXNdLnhtbFBLAQItABQABgAIAAAAIQA4/SH/1gAAAJQBAAALAAAAAAAAAAAAAAAAAC8B&#10;AABfcmVscy8ucmVsc1BLAQItABQABgAIAAAAIQDSLOC5MAIAAFkEAAAOAAAAAAAAAAAAAAAAAC4C&#10;AABkcnMvZTJvRG9jLnhtbFBLAQItABQABgAIAAAAIQDo+byQ3wAAAAoBAAAPAAAAAAAAAAAAAAAA&#10;AIoEAABkcnMvZG93bnJldi54bWxQSwUGAAAAAAQABADzAAAAlgUAAAAA&#10;">
                <v:fill opacity="0"/>
              </v:rect>
            </w:pict>
          </mc:Fallback>
        </mc:AlternateContent>
      </w:r>
    </w:p>
    <w:p w:rsidR="0055548D" w:rsidRDefault="0055548D" w:rsidP="00AA1A90">
      <w:pPr>
        <w:pStyle w:val="ListParagraph"/>
        <w:rPr>
          <w:rFonts w:ascii="Arial" w:hAnsi="Arial" w:cs="Arial"/>
        </w:rPr>
      </w:pPr>
    </w:p>
    <w:p w:rsidR="0055548D" w:rsidRPr="0055548D" w:rsidRDefault="0055548D" w:rsidP="0055548D">
      <w:pPr>
        <w:rPr>
          <w:rFonts w:ascii="Arial" w:hAnsi="Arial" w:cs="Arial"/>
        </w:rPr>
      </w:pPr>
    </w:p>
    <w:p w:rsidR="0055548D" w:rsidRDefault="0055548D" w:rsidP="00AA1A90">
      <w:pPr>
        <w:pStyle w:val="ListParagraph"/>
        <w:rPr>
          <w:rFonts w:ascii="Arial" w:hAnsi="Arial" w:cs="Arial"/>
        </w:rPr>
      </w:pPr>
    </w:p>
    <w:p w:rsidR="0055548D" w:rsidRDefault="0055548D" w:rsidP="00AA1A90">
      <w:pPr>
        <w:pStyle w:val="ListParagraph"/>
        <w:rPr>
          <w:rFonts w:ascii="Arial" w:hAnsi="Arial" w:cs="Arial"/>
        </w:rPr>
      </w:pPr>
    </w:p>
    <w:p w:rsidR="0055548D" w:rsidRDefault="0055548D" w:rsidP="00AA1A90">
      <w:pPr>
        <w:pStyle w:val="ListParagraph"/>
        <w:rPr>
          <w:rFonts w:ascii="Arial" w:hAnsi="Arial" w:cs="Arial"/>
        </w:rPr>
      </w:pPr>
    </w:p>
    <w:p w:rsidR="00AA1A90" w:rsidRDefault="00EC7EAC" w:rsidP="003F131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AA1A90">
        <w:rPr>
          <w:rFonts w:ascii="Arial" w:hAnsi="Arial" w:cs="Arial"/>
        </w:rPr>
        <w:t>Give your answer in as many different units as you can</w:t>
      </w:r>
      <w:r w:rsidR="0055548D">
        <w:rPr>
          <w:rFonts w:ascii="Arial" w:hAnsi="Arial" w:cs="Arial"/>
        </w:rPr>
        <w:t>.</w:t>
      </w:r>
    </w:p>
    <w:p w:rsidR="0055548D" w:rsidRDefault="0055548D" w:rsidP="0055548D">
      <w:pPr>
        <w:pStyle w:val="ListParagraph"/>
        <w:rPr>
          <w:rFonts w:ascii="Arial" w:hAnsi="Arial" w:cs="Arial"/>
        </w:rPr>
      </w:pPr>
    </w:p>
    <w:p w:rsidR="0055548D" w:rsidRDefault="00334D9E" w:rsidP="0055548D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42545</wp:posOffset>
                </wp:positionV>
                <wp:extent cx="1590675" cy="552450"/>
                <wp:effectExtent l="5715" t="13970" r="13335" b="508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BFF11" id="Rectangle 9" o:spid="_x0000_s1026" style="position:absolute;margin-left:331.2pt;margin-top:3.35pt;width:125.2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6ZMAIAAFkEAAAOAAAAZHJzL2Uyb0RvYy54bWysVMFu2zAMvQ/YPwi6L46DuG2MOEWRLsOA&#10;bi3W7QMYWbaFyZJGKXG6rx8lJ1m63Yb5IJAi+UQ+kl7eHnrN9hK9sqbi+WTKmTTC1sq0Ff/2dfPu&#10;hjMfwNSgrZEVf5Ge367evlkOrpQz21ldS2QEYnw5uIp3Ibgyy7zoZA9+Yp00ZGws9hBIxTarEQZC&#10;73U2m06vssFi7dAK6T3d3o9Gvkr4TSNFeGwaLwPTFafcQjoxndt4ZqsllC2C65Q4pgH/kEUPytCj&#10;Z6h7CMB2qP6C6pVA620TJsL2mW0aJWSqgarJp39U89yBk6kWIse7M03+/8GKz/snZKqu+JwzAz21&#10;6AuRBqbVki0iPYPzJXk9uyeMBXr3YMV3z4xdd+Ql7xDt0EmoKak8+mevAqLiKZRth0+2JnTYBZuY&#10;OjTYR0DigB1SQ17ODZGHwARd5sVienVdcCbIVhSzeZE6lkF5inbowwdpexaFiiPlntBh/+BDzAbK&#10;k0vK3mpVb5TWScF2u9bI9kDDsUnfGKtdB+Pt6Tk/uiY8f4mhDRsqvihmRQp9ZTsGHZGm8UsEEYmX&#10;EL0KtAJa9RW/OTtBGTl9b+o0oAGUHmWqR5sjyZHXsT9bW78Qx2jH+aZ9JKGz+JOzgWa74v7HDlBy&#10;pj8a6tMin8/jMiRlXlzPSMFLy/bSAkYQVMUDZ6O4DuMC7RyqtqOX8lS7sXfU20Yl2mPfx6yOydL8&#10;JvaOuxYX5FJPXr//CKtfAAAA//8DAFBLAwQUAAYACAAAACEAn9+PeN4AAAAIAQAADwAAAGRycy9k&#10;b3ducmV2LnhtbEyPzU7DMBCE70i8g7VIXBB1GiB/xKkKiFPVA225b+MliRrbIXbb9O1ZTnCb1Yxm&#10;vykXk+nFiUbfOatgPotAkK2d7myjYLd9v89A+IBWY+8sKbiQh0V1fVViod3ZftBpExrBJdYXqKAN&#10;YSik9HVLBv3MDWTZ+3KjwcDn2Eg94pnLTS/jKEqkwc7yhxYHem2pPmyORsHn093bcnVZrzE38UuW&#10;Hb5TmaBStzfT8hlEoCn8heEXn9GhYqa9O1rtRa8gSeJHjrJIQbCfz+McxJ7FQwqyKuX/AdUPAAAA&#10;//8DAFBLAQItABQABgAIAAAAIQC2gziS/gAAAOEBAAATAAAAAAAAAAAAAAAAAAAAAABbQ29udGVu&#10;dF9UeXBlc10ueG1sUEsBAi0AFAAGAAgAAAAhADj9If/WAAAAlAEAAAsAAAAAAAAAAAAAAAAALwEA&#10;AF9yZWxzLy5yZWxzUEsBAi0AFAAGAAgAAAAhAM87bpkwAgAAWQQAAA4AAAAAAAAAAAAAAAAALgIA&#10;AGRycy9lMm9Eb2MueG1sUEsBAi0AFAAGAAgAAAAhAJ/fj3jeAAAACAEAAA8AAAAAAAAAAAAAAAAA&#10;igQAAGRycy9kb3ducmV2LnhtbFBLBQYAAAAABAAEAPMAAACVBQAAAAA=&#10;">
                <v:fill opacity="0"/>
              </v:rect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42545</wp:posOffset>
                </wp:positionV>
                <wp:extent cx="1590675" cy="552450"/>
                <wp:effectExtent l="5715" t="13970" r="13335" b="508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4E0A" id="Rectangle 10" o:spid="_x0000_s1026" style="position:absolute;margin-left:197.7pt;margin-top:3.35pt;width:125.25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PhMAIAAFoEAAAOAAAAZHJzL2Uyb0RvYy54bWysVMFu2zAMvQ/YPwi6L46zuG2MOEWRLsOA&#10;bivW7QMYWY6FyZJGKXGyry8lJ2m63Yb5IIgi+fT4RHp+u+8020n0ypqK56MxZ9IIWyuzqfiP76t3&#10;N5z5AKYGbY2s+EF6frt4+2beu1JObGt1LZERiPFl7yrehuDKLPOilR34kXXSkLOx2EEgEzdZjdAT&#10;eqezyXh8lfUWa4dWSO/p9H5w8kXCbxopwtem8TIwXXHiFtKKaV3HNVvModwguFaJIw34BxYdKEOX&#10;nqHuIQDbovoLqlMCrbdNGAnbZbZplJCpBqomH/9RzVMLTqZaSBzvzjL5/wcrvuwekam64u85M9DR&#10;E30j0cBstGR50qd3vqSwJ/eIsULvHqz46Zmxy5bC5B2i7VsJNbHKo57Zq4RoeEpl6/6zrQketsEm&#10;qfYNdhGQRGD79CKH84vIfWCCDvNiNr66LjgT5CuKybRIlDIoT9kOffgobcfipuJI5BM67B58iGyg&#10;PIUk9lareqW0TgZu1kuNbAfUHav0DbnatTCcnq7zQ2jC85cY2rC+4rNiUqTUV75j0hFpHL8kEIl4&#10;CdGpQDOgVVfxm3MQlFHTD6ZOHRpA6WFP9WhzFDnqGjvdl2tbH0hjtEOD00DSprX4m7Oemrvi/tcW&#10;UHKmPxl6p1k+ncZpSMa0uJ6QgZee9aUHjCCoigfOhu0yDBO0dag2Ld2Up9qNvaO3bVSS/YXVkSw1&#10;cFLvOGxxQi7tFPXyS1g8AwAA//8DAFBLAwQUAAYACAAAACEAcf4biN4AAAAIAQAADwAAAGRycy9k&#10;b3ducmV2LnhtbEyPzU7DMBCE70i8g7VIXBB1aJtf4lQFxKnqgQL3bbwkUeN1iN02fXvMCY6jGc18&#10;U64m04sTja6zrOBhFoEgrq3uuFHw8f56n4FwHlljb5kUXMjBqrq+KrHQ9sxvdNr5RoQSdgUqaL0f&#10;Cild3ZJBN7MDcfC+7GjQBzk2Uo94DuWml/MoSqTBjsNCiwM9t1Qfdkej4DO+e1lvLtst5mb+lGWH&#10;71QmqNTtzbR+BOFp8n9h+MUP6FAFpr09snaiV7DI42WIKkhSEMFPlnEOYq8gX6Qgq1L+P1D9AAAA&#10;//8DAFBLAQItABQABgAIAAAAIQC2gziS/gAAAOEBAAATAAAAAAAAAAAAAAAAAAAAAABbQ29udGVu&#10;dF9UeXBlc10ueG1sUEsBAi0AFAAGAAgAAAAhADj9If/WAAAAlAEAAAsAAAAAAAAAAAAAAAAALwEA&#10;AF9yZWxzLy5yZWxzUEsBAi0AFAAGAAgAAAAhANZfk+EwAgAAWgQAAA4AAAAAAAAAAAAAAAAALgIA&#10;AGRycy9lMm9Eb2MueG1sUEsBAi0AFAAGAAgAAAAhAHH+G4jeAAAACAEAAA8AAAAAAAAAAAAAAAAA&#10;igQAAGRycy9kb3ducmV2LnhtbFBLBQYAAAAABAAEAPMAAACVBQAAAAA=&#10;">
                <v:fill opacity="0"/>
              </v:rect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42545</wp:posOffset>
                </wp:positionV>
                <wp:extent cx="1590675" cy="552450"/>
                <wp:effectExtent l="5715" t="13970" r="13335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1864" id="Rectangle 11" o:spid="_x0000_s1026" style="position:absolute;margin-left:66.45pt;margin-top:3.35pt;width:125.25pt;height:4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9GLwIAAFoEAAAOAAAAZHJzL2Uyb0RvYy54bWysVNuO0zAQfUfiHyy/0yRVs7uNmq5WXYqQ&#10;FnbFwge4jpNY+MbYbVq+nrHTlhbeEHmwPJ6Z4zNnPFnc77UiOwFeWlPTYpJTIgy3jTRdTb99Xb+7&#10;o8QHZhqmrBE1PQhP75dv3ywGV4mp7a1qBBAEMb4aXE37EFyVZZ73QjM/sU4YdLYWNAtoQpc1wAZE&#10;1yqb5vlNNlhoHFguvMfTx9FJlwm/bQUPz23rRSCqpsgtpBXSuolrtlywqgPmesmPNNg/sNBMGrz0&#10;DPXIAiNbkH9BacnBetuGCbc6s20ruUg1YDVF/kc1rz1zItWC4nh3lsn/P1j+efcCRDbYO0oM09ii&#10;LygaM50SpCiiPoPzFYa9uheIFXr3ZPl3T4xd9RgmHgDs0AvWIKsUn10lRMNjKtkMn2yD8GwbbJJq&#10;34KOgCgC2aeOHM4dEftAOB4W5Ty/uS0p4egry+msTC3LWHXKduDDB2E1iZuaApJP6Gz35AOyx9BT&#10;SGJvlWzWUqlkQLdZKSA7hq9jnb4xV7mejaen6/wYmvD8JYYyZKjpvJyWKfXKd0w6IuXxi4Iipasw&#10;LQPOgJK6pnfnIFZFTd+bJr3QwKQa95isDGKcdB37s7HNATUGOz5wHEjc9BZ+UjLg466p/7FlIChR&#10;Hw32aV7MZnEakjErb6dowKVnc+lhhiNUTQMl43YVxgnaOpBdjzcVqXZjH7C3rUyyR34jqyNZfMCp&#10;9OOwxQm5tFPU71/C8hcAAAD//wMAUEsDBBQABgAIAAAAIQDRkWgI3QAAAAgBAAAPAAAAZHJzL2Rv&#10;d25yZXYueG1sTI/NTsMwEITvSLyDtUhcEHVIIH/EqQqIU9UDBe7beEmixusQu2369pgTHEczmvmm&#10;Ws5mEEeaXG9Zwd0iAkHcWN1zq+Dj/fU2B+E8ssbBMik4k4NlfXlRYantid/ouPWtCCXsSlTQeT+W&#10;UrqmI4NuYUfi4H3ZyaAPcmqlnvAUys0g4yhKpcGew0KHIz131Oy3B6Pg8+HmZbU+bzZYmPgpz/ff&#10;mUxRqeurefUIwtPs/8Lwix/QoQ5MO3tg7cQQdBIXIaogzUAEP8mTexA7BUWSgawr+f9A/QMAAP//&#10;AwBQSwECLQAUAAYACAAAACEAtoM4kv4AAADhAQAAEwAAAAAAAAAAAAAAAAAAAAAAW0NvbnRlbnRf&#10;VHlwZXNdLnhtbFBLAQItABQABgAIAAAAIQA4/SH/1gAAAJQBAAALAAAAAAAAAAAAAAAAAC8BAABf&#10;cmVscy8ucmVsc1BLAQItABQABgAIAAAAIQA5KH9GLwIAAFoEAAAOAAAAAAAAAAAAAAAAAC4CAABk&#10;cnMvZTJvRG9jLnhtbFBLAQItABQABgAIAAAAIQDRkWgI3QAAAAgBAAAPAAAAAAAAAAAAAAAAAIkE&#10;AABkcnMvZG93bnJldi54bWxQSwUGAAAAAAQABADzAAAAkwUAAAAA&#10;">
                <v:fill opacity="0"/>
              </v:rect>
            </w:pict>
          </mc:Fallback>
        </mc:AlternateContent>
      </w:r>
    </w:p>
    <w:p w:rsidR="0055548D" w:rsidRDefault="0055548D" w:rsidP="0055548D">
      <w:pPr>
        <w:pStyle w:val="ListParagraph"/>
        <w:rPr>
          <w:rFonts w:ascii="Arial" w:hAnsi="Arial" w:cs="Arial"/>
        </w:rPr>
      </w:pPr>
    </w:p>
    <w:p w:rsidR="0055548D" w:rsidRDefault="0055548D" w:rsidP="0055548D">
      <w:pPr>
        <w:pStyle w:val="ListParagraph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cm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km</w:t>
      </w:r>
    </w:p>
    <w:p w:rsidR="00AA1A90" w:rsidRPr="00AA1A90" w:rsidRDefault="00AA1A90" w:rsidP="00AA1A90">
      <w:pPr>
        <w:pStyle w:val="ListParagraph"/>
        <w:rPr>
          <w:rFonts w:ascii="Arial" w:hAnsi="Arial" w:cs="Arial"/>
        </w:rPr>
      </w:pPr>
    </w:p>
    <w:p w:rsidR="00EC7EAC" w:rsidRDefault="00EC7EAC" w:rsidP="003F131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AA1A90">
        <w:rPr>
          <w:rFonts w:ascii="Arial" w:hAnsi="Arial" w:cs="Arial"/>
        </w:rPr>
        <w:t>Give an example of something in real life that is approximately this height or length.</w:t>
      </w:r>
    </w:p>
    <w:p w:rsidR="0055548D" w:rsidRDefault="0055548D" w:rsidP="0055548D">
      <w:pPr>
        <w:pStyle w:val="ListParagraph"/>
        <w:ind w:left="3600" w:firstLine="720"/>
        <w:rPr>
          <w:rFonts w:ascii="Arial" w:hAnsi="Arial" w:cs="Arial"/>
        </w:rPr>
      </w:pPr>
    </w:p>
    <w:p w:rsidR="0055548D" w:rsidRPr="001A07D9" w:rsidRDefault="0055548D" w:rsidP="001A07D9">
      <w:pPr>
        <w:pStyle w:val="ListParagraph"/>
        <w:ind w:left="4320" w:firstLine="720"/>
        <w:rPr>
          <w:rFonts w:ascii="Arial" w:hAnsi="Arial" w:cs="Arial"/>
          <w:b/>
        </w:rPr>
      </w:pPr>
      <w:r w:rsidRPr="001A07D9">
        <w:rPr>
          <w:rFonts w:ascii="Arial" w:hAnsi="Arial" w:cs="Arial"/>
          <w:b/>
        </w:rPr>
        <w:t>________________________________</w:t>
      </w:r>
      <w:r w:rsidR="001A07D9">
        <w:rPr>
          <w:rFonts w:ascii="Arial" w:hAnsi="Arial" w:cs="Arial"/>
          <w:b/>
        </w:rPr>
        <w:t>__</w:t>
      </w:r>
    </w:p>
    <w:p w:rsidR="00EC7EAC" w:rsidRDefault="00EC7EAC" w:rsidP="003F1310">
      <w:pPr>
        <w:rPr>
          <w:rFonts w:ascii="Arial" w:hAnsi="Arial" w:cs="Arial"/>
        </w:rPr>
      </w:pPr>
    </w:p>
    <w:p w:rsidR="00EC7EAC" w:rsidRDefault="00EC7EAC" w:rsidP="0055548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5548D">
        <w:rPr>
          <w:rFonts w:ascii="Arial" w:hAnsi="Arial" w:cs="Arial"/>
        </w:rPr>
        <w:t>What have you learned about powers and their exponents laws?</w:t>
      </w:r>
    </w:p>
    <w:p w:rsidR="001A07D9" w:rsidRDefault="001A07D9" w:rsidP="001A07D9">
      <w:pPr>
        <w:ind w:left="360"/>
        <w:rPr>
          <w:rFonts w:ascii="Arial" w:hAnsi="Arial" w:cs="Arial"/>
        </w:rPr>
      </w:pPr>
    </w:p>
    <w:p w:rsidR="001A07D9" w:rsidRPr="001A07D9" w:rsidRDefault="001A07D9" w:rsidP="001A07D9">
      <w:pPr>
        <w:ind w:left="360"/>
        <w:rPr>
          <w:rFonts w:ascii="Arial" w:hAnsi="Arial" w:cs="Arial"/>
        </w:rPr>
      </w:pPr>
    </w:p>
    <w:p w:rsidR="001A07D9" w:rsidRDefault="001A07D9" w:rsidP="001A07D9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1A07D9" w:rsidRDefault="001A07D9" w:rsidP="001A07D9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1A07D9" w:rsidRPr="0055548D" w:rsidRDefault="001A07D9" w:rsidP="001A07D9">
      <w:pPr>
        <w:pStyle w:val="ListParagraph"/>
        <w:rPr>
          <w:rFonts w:ascii="Arial" w:hAnsi="Arial" w:cs="Arial"/>
        </w:rPr>
      </w:pPr>
    </w:p>
    <w:p w:rsidR="00EC7EAC" w:rsidRDefault="00EC7EAC" w:rsidP="003F1310">
      <w:pPr>
        <w:rPr>
          <w:rFonts w:ascii="Arial" w:hAnsi="Arial" w:cs="Arial"/>
        </w:rPr>
      </w:pPr>
    </w:p>
    <w:p w:rsidR="006706B8" w:rsidRDefault="00EC7EAC" w:rsidP="001A07D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A07D9">
        <w:rPr>
          <w:rFonts w:ascii="Arial" w:hAnsi="Arial" w:cs="Arial"/>
        </w:rPr>
        <w:t>What</w:t>
      </w:r>
      <w:r w:rsidR="001A07D9">
        <w:rPr>
          <w:rFonts w:ascii="Arial" w:hAnsi="Arial" w:cs="Arial"/>
        </w:rPr>
        <w:t xml:space="preserve"> </w:t>
      </w:r>
      <w:r w:rsidRPr="001A07D9">
        <w:rPr>
          <w:rFonts w:ascii="Arial" w:hAnsi="Arial" w:cs="Arial"/>
        </w:rPr>
        <w:t>ways can you think of to remember the laws and how to use them?</w:t>
      </w:r>
    </w:p>
    <w:p w:rsidR="001A07D9" w:rsidRDefault="001A07D9" w:rsidP="001A07D9">
      <w:pPr>
        <w:ind w:firstLine="720"/>
        <w:rPr>
          <w:rFonts w:ascii="Arial" w:hAnsi="Arial" w:cs="Arial"/>
        </w:rPr>
      </w:pPr>
    </w:p>
    <w:p w:rsidR="001A07D9" w:rsidRPr="001A07D9" w:rsidRDefault="001A07D9" w:rsidP="001A07D9">
      <w:pPr>
        <w:ind w:firstLine="720"/>
        <w:rPr>
          <w:rFonts w:ascii="Arial" w:hAnsi="Arial" w:cs="Arial"/>
          <w:b/>
        </w:rPr>
      </w:pPr>
      <w:r w:rsidRPr="001A07D9">
        <w:rPr>
          <w:rFonts w:ascii="Arial" w:hAnsi="Arial" w:cs="Arial"/>
          <w:b/>
        </w:rPr>
        <w:t>__________________________________________________________________</w:t>
      </w:r>
    </w:p>
    <w:p w:rsidR="001A07D9" w:rsidRPr="001A07D9" w:rsidRDefault="001A07D9" w:rsidP="001A07D9">
      <w:pPr>
        <w:ind w:firstLine="720"/>
        <w:rPr>
          <w:rFonts w:ascii="Arial" w:hAnsi="Arial" w:cs="Arial"/>
          <w:b/>
        </w:rPr>
      </w:pPr>
    </w:p>
    <w:p w:rsidR="001A07D9" w:rsidRPr="001A07D9" w:rsidRDefault="001A07D9" w:rsidP="001A07D9">
      <w:pPr>
        <w:ind w:firstLine="720"/>
        <w:rPr>
          <w:rFonts w:ascii="Arial" w:hAnsi="Arial" w:cs="Arial"/>
          <w:b/>
        </w:rPr>
      </w:pPr>
      <w:r w:rsidRPr="001A07D9">
        <w:rPr>
          <w:rFonts w:ascii="Arial" w:hAnsi="Arial" w:cs="Arial"/>
          <w:b/>
        </w:rPr>
        <w:t>__________________________________________________________________</w:t>
      </w:r>
    </w:p>
    <w:p w:rsidR="001A07D9" w:rsidRPr="001A07D9" w:rsidRDefault="001A07D9" w:rsidP="001A07D9">
      <w:pPr>
        <w:rPr>
          <w:rFonts w:ascii="Arial" w:hAnsi="Arial" w:cs="Arial"/>
          <w:b/>
        </w:rPr>
      </w:pPr>
    </w:p>
    <w:p w:rsidR="001A07D9" w:rsidRPr="001A07D9" w:rsidRDefault="001A07D9" w:rsidP="001A07D9">
      <w:pPr>
        <w:ind w:firstLine="720"/>
        <w:rPr>
          <w:rFonts w:ascii="Arial" w:hAnsi="Arial" w:cs="Arial"/>
          <w:b/>
        </w:rPr>
      </w:pPr>
      <w:r w:rsidRPr="001A07D9">
        <w:rPr>
          <w:rFonts w:ascii="Arial" w:hAnsi="Arial" w:cs="Arial"/>
          <w:b/>
        </w:rPr>
        <w:t>__________________________________________________________________</w:t>
      </w:r>
    </w:p>
    <w:p w:rsidR="001A07D9" w:rsidRDefault="001A07D9" w:rsidP="001A07D9">
      <w:pPr>
        <w:ind w:firstLine="720"/>
        <w:rPr>
          <w:rFonts w:ascii="Arial" w:hAnsi="Arial" w:cs="Arial"/>
        </w:rPr>
      </w:pPr>
    </w:p>
    <w:p w:rsidR="000B0107" w:rsidRDefault="000B0107" w:rsidP="001A07D9">
      <w:pPr>
        <w:ind w:firstLine="720"/>
        <w:rPr>
          <w:rFonts w:ascii="Arial" w:hAnsi="Arial" w:cs="Arial"/>
        </w:rPr>
      </w:pPr>
      <w:bookmarkStart w:id="0" w:name="_GoBack"/>
      <w:bookmarkEnd w:id="0"/>
    </w:p>
    <w:p w:rsidR="000B0107" w:rsidRPr="00CB24C1" w:rsidRDefault="000B0107" w:rsidP="000B0107">
      <w:pPr>
        <w:pStyle w:val="00-Main-Title"/>
        <w:ind w:left="0"/>
        <w:rPr>
          <w:rFonts w:asciiTheme="majorHAnsi" w:hAnsiTheme="majorHAnsi"/>
        </w:rPr>
      </w:pPr>
      <w:r w:rsidRPr="00CB24C1">
        <w:rPr>
          <w:rFonts w:asciiTheme="majorHAnsi" w:hAnsiTheme="majorHAnsi"/>
        </w:rPr>
        <w:lastRenderedPageBreak/>
        <w:t xml:space="preserve">Performance Assessment Rubric: </w:t>
      </w:r>
      <w:r w:rsidRPr="00CB24C1">
        <w:rPr>
          <w:rFonts w:asciiTheme="majorHAnsi" w:hAnsiTheme="majorHAnsi"/>
        </w:rPr>
        <w:br/>
        <w:t xml:space="preserve">How Thick Is a Pile of Paper? </w:t>
      </w:r>
    </w:p>
    <w:p w:rsidR="000B0107" w:rsidRPr="00CB24C1" w:rsidRDefault="000B0107" w:rsidP="000B0107">
      <w:pPr>
        <w:pStyle w:val="Default"/>
        <w:rPr>
          <w:rFonts w:ascii="Cambria" w:hAnsi="Cambria"/>
          <w:b/>
        </w:rPr>
      </w:pPr>
      <w:r w:rsidRPr="00CB24C1">
        <w:rPr>
          <w:rFonts w:ascii="Cambria" w:hAnsi="Cambria"/>
          <w:b/>
          <w:sz w:val="28"/>
          <w:szCs w:val="28"/>
        </w:rPr>
        <w:t>Outcome:</w:t>
      </w:r>
      <w:r w:rsidRPr="00CB24C1">
        <w:rPr>
          <w:rFonts w:ascii="Cambria" w:hAnsi="Cambria"/>
          <w:b/>
        </w:rPr>
        <w:t xml:space="preserve"> </w:t>
      </w:r>
    </w:p>
    <w:p w:rsidR="000B0107" w:rsidRPr="00CB24C1" w:rsidRDefault="000B0107" w:rsidP="000B0107">
      <w:pPr>
        <w:pStyle w:val="Default"/>
        <w:rPr>
          <w:rFonts w:ascii="Cambria" w:hAnsi="Cambria"/>
        </w:rPr>
      </w:pPr>
      <w:r w:rsidRPr="00CB24C1">
        <w:rPr>
          <w:rFonts w:ascii="Cambria" w:hAnsi="Cambria"/>
          <w:b/>
        </w:rPr>
        <w:t>N9.1</w:t>
      </w:r>
    </w:p>
    <w:p w:rsidR="000B0107" w:rsidRPr="00CB24C1" w:rsidRDefault="000B0107" w:rsidP="000B0107">
      <w:pPr>
        <w:pStyle w:val="Default"/>
        <w:rPr>
          <w:rFonts w:ascii="Cambria" w:hAnsi="Cambria"/>
        </w:rPr>
      </w:pPr>
      <w:r w:rsidRPr="00CB24C1">
        <w:rPr>
          <w:rFonts w:ascii="Cambria" w:hAnsi="Cambria"/>
        </w:rPr>
        <w:t xml:space="preserve">Demonstrate an understanding of powers with integral bases (excluding base 0) and whole number exponents by: </w:t>
      </w:r>
    </w:p>
    <w:p w:rsidR="000B0107" w:rsidRPr="00CB24C1" w:rsidRDefault="000B0107" w:rsidP="000B0107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CB24C1">
        <w:rPr>
          <w:rFonts w:ascii="Cambria" w:hAnsi="Cambria"/>
        </w:rPr>
        <w:t xml:space="preserve">representing repeated multiplication using powers </w:t>
      </w:r>
    </w:p>
    <w:p w:rsidR="000B0107" w:rsidRPr="00CB24C1" w:rsidRDefault="000B0107" w:rsidP="000B0107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CB24C1">
        <w:rPr>
          <w:rFonts w:ascii="Cambria" w:hAnsi="Cambria"/>
        </w:rPr>
        <w:t xml:space="preserve">using patterns to show that a power with an exponent of zero is equal to one </w:t>
      </w:r>
    </w:p>
    <w:p w:rsidR="000B0107" w:rsidRPr="00CB24C1" w:rsidRDefault="000B0107" w:rsidP="000B0107">
      <w:pPr>
        <w:pStyle w:val="Default"/>
        <w:numPr>
          <w:ilvl w:val="0"/>
          <w:numId w:val="22"/>
        </w:numPr>
        <w:rPr>
          <w:rFonts w:ascii="Cambria" w:hAnsi="Cambria"/>
        </w:rPr>
      </w:pPr>
      <w:r w:rsidRPr="00CB24C1">
        <w:rPr>
          <w:rFonts w:ascii="Cambria" w:hAnsi="Cambria"/>
        </w:rPr>
        <w:t>solving problems involving powers</w:t>
      </w:r>
    </w:p>
    <w:tbl>
      <w:tblPr>
        <w:tblpPr w:leftFromText="180" w:rightFromText="180" w:vertAnchor="text" w:horzAnchor="margin" w:tblpXSpec="center" w:tblpY="246"/>
        <w:tblW w:w="1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bottom w:w="48" w:type="dxa"/>
        </w:tblCellMar>
        <w:tblLook w:val="0000" w:firstRow="0" w:lastRow="0" w:firstColumn="0" w:lastColumn="0" w:noHBand="0" w:noVBand="0"/>
      </w:tblPr>
      <w:tblGrid>
        <w:gridCol w:w="1868"/>
        <w:gridCol w:w="461"/>
        <w:gridCol w:w="1868"/>
        <w:gridCol w:w="1868"/>
        <w:gridCol w:w="1868"/>
        <w:gridCol w:w="1868"/>
        <w:gridCol w:w="1868"/>
      </w:tblGrid>
      <w:tr w:rsidR="000B0107" w:rsidTr="000B0107">
        <w:tc>
          <w:tcPr>
            <w:tcW w:w="2329" w:type="dxa"/>
            <w:gridSpan w:val="2"/>
            <w:vAlign w:val="center"/>
          </w:tcPr>
          <w:p w:rsidR="000B0107" w:rsidRDefault="000B0107" w:rsidP="000B0107">
            <w:pPr>
              <w:pStyle w:val="02-Rubric-Table-H1a"/>
              <w:jc w:val="left"/>
            </w:pP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H1b"/>
            </w:pPr>
            <w:r>
              <w:t>Not Yet</w:t>
            </w: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H1b"/>
            </w:pPr>
            <w:r>
              <w:t>Getting There</w:t>
            </w: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H1b"/>
            </w:pPr>
            <w:r>
              <w:t>Yes</w:t>
            </w: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H1b"/>
            </w:pPr>
            <w:r>
              <w:t>Yes and</w:t>
            </w: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H1b"/>
            </w:pPr>
            <w:r>
              <w:t>Wow</w:t>
            </w:r>
          </w:p>
        </w:tc>
      </w:tr>
      <w:tr w:rsidR="000B0107" w:rsidTr="000B0107">
        <w:trPr>
          <w:cantSplit/>
        </w:trPr>
        <w:tc>
          <w:tcPr>
            <w:tcW w:w="1868" w:type="dxa"/>
          </w:tcPr>
          <w:p w:rsidR="000B0107" w:rsidRDefault="000B0107" w:rsidP="000B0107">
            <w:pPr>
              <w:pStyle w:val="02-Rubric-Table-H2"/>
            </w:pPr>
          </w:p>
        </w:tc>
        <w:tc>
          <w:tcPr>
            <w:tcW w:w="9801" w:type="dxa"/>
            <w:gridSpan w:val="6"/>
          </w:tcPr>
          <w:p w:rsidR="000B0107" w:rsidRDefault="000B0107" w:rsidP="000B0107">
            <w:pPr>
              <w:pStyle w:val="02-Rubric-Table-H2"/>
            </w:pPr>
            <w:r>
              <w:t>Conceptual Understanding</w:t>
            </w:r>
          </w:p>
        </w:tc>
      </w:tr>
      <w:tr w:rsidR="000B0107" w:rsidTr="000B0107">
        <w:tc>
          <w:tcPr>
            <w:tcW w:w="2329" w:type="dxa"/>
            <w:gridSpan w:val="2"/>
          </w:tcPr>
          <w:p w:rsidR="000B0107" w:rsidRDefault="000B0107" w:rsidP="000B0107">
            <w:pPr>
              <w:pStyle w:val="02-Rubric-Table-Txt"/>
            </w:pPr>
            <w:r>
              <w:t>Shows understanding by applying and explaining the patterns that result from folding paper</w:t>
            </w:r>
          </w:p>
          <w:p w:rsidR="000B0107" w:rsidRDefault="000B0107" w:rsidP="000B0107">
            <w:pPr>
              <w:ind w:left="225"/>
              <w:rPr>
                <w:rFonts w:ascii="Arial" w:hAnsi="Arial" w:cs="Arial"/>
                <w:sz w:val="16"/>
              </w:rPr>
            </w:pP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Txt"/>
            </w:pPr>
            <w:r>
              <w:t xml:space="preserve">shows very limited understanding; unable to use or explain patterns </w:t>
            </w: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Txt"/>
            </w:pPr>
            <w:r>
              <w:t>shows partial understanding; some use of patterns; parts are incomplete or somewhat confusing</w:t>
            </w: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Txt"/>
            </w:pPr>
            <w:r>
              <w:t>shows understanding; uses and explains patterns</w:t>
            </w: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Txt"/>
            </w:pPr>
            <w:r>
              <w:t>Shows thorough understanding</w:t>
            </w: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Txt"/>
            </w:pPr>
            <w:r>
              <w:t xml:space="preserve">shows advanced understanding; uses and explains patterns effectively and thoroughly </w:t>
            </w:r>
          </w:p>
        </w:tc>
      </w:tr>
      <w:tr w:rsidR="000B0107" w:rsidTr="000B0107">
        <w:trPr>
          <w:cantSplit/>
        </w:trPr>
        <w:tc>
          <w:tcPr>
            <w:tcW w:w="1868" w:type="dxa"/>
          </w:tcPr>
          <w:p w:rsidR="000B0107" w:rsidRDefault="000B0107" w:rsidP="000B0107">
            <w:pPr>
              <w:pStyle w:val="02-Rubric-Table-H2"/>
            </w:pPr>
          </w:p>
        </w:tc>
        <w:tc>
          <w:tcPr>
            <w:tcW w:w="9801" w:type="dxa"/>
            <w:gridSpan w:val="6"/>
          </w:tcPr>
          <w:p w:rsidR="000B0107" w:rsidRDefault="000B0107" w:rsidP="000B0107">
            <w:pPr>
              <w:pStyle w:val="02-Rubric-Table-H2"/>
            </w:pPr>
            <w:r>
              <w:t>Procedural Knowledge</w:t>
            </w:r>
          </w:p>
        </w:tc>
      </w:tr>
      <w:tr w:rsidR="000B0107" w:rsidTr="000B0107">
        <w:tc>
          <w:tcPr>
            <w:tcW w:w="2329" w:type="dxa"/>
            <w:gridSpan w:val="2"/>
          </w:tcPr>
          <w:p w:rsidR="000B0107" w:rsidRDefault="000B0107" w:rsidP="000B0107">
            <w:pPr>
              <w:pStyle w:val="02-Rubric-Table-Txt"/>
              <w:rPr>
                <w:rFonts w:ascii="Times New Roman" w:hAnsi="Times New Roman"/>
                <w:sz w:val="17"/>
                <w:szCs w:val="17"/>
              </w:rPr>
            </w:pPr>
            <w:r>
              <w:t>Accurately</w:t>
            </w:r>
            <w:r>
              <w:rPr>
                <w:rFonts w:ascii="Times New Roman" w:hAnsi="Times New Roman"/>
                <w:sz w:val="17"/>
                <w:szCs w:val="17"/>
              </w:rPr>
              <w:t>:</w:t>
            </w:r>
          </w:p>
          <w:p w:rsidR="000B0107" w:rsidRDefault="000B0107" w:rsidP="000B0107">
            <w:pPr>
              <w:pStyle w:val="02-Rubric-Table-BL1"/>
            </w:pPr>
            <w:r>
              <w:t>– completes a table showing number of folds and layers; and powers</w:t>
            </w:r>
          </w:p>
          <w:p w:rsidR="000B0107" w:rsidRDefault="000B0107" w:rsidP="000B0107">
            <w:pPr>
              <w:pStyle w:val="02-Rubric-Table-BL1"/>
            </w:pPr>
            <w:r>
              <w:t>– uses powers to express the pattern</w:t>
            </w:r>
          </w:p>
          <w:p w:rsidR="000B0107" w:rsidRDefault="000B0107" w:rsidP="000B0107">
            <w:pPr>
              <w:pStyle w:val="02-Rubric-Table-BL1"/>
            </w:pPr>
            <w:r>
              <w:t>– evaluates the power for 25 folds</w:t>
            </w:r>
          </w:p>
          <w:p w:rsidR="000B0107" w:rsidRDefault="000B0107" w:rsidP="000B0107">
            <w:pPr>
              <w:pStyle w:val="02-Rubric-Table-BL1"/>
            </w:pPr>
            <w:r>
              <w:t>– calculates thickness of 1 layer and the height after 25 folds</w:t>
            </w:r>
          </w:p>
          <w:p w:rsidR="000B0107" w:rsidRDefault="000B0107" w:rsidP="000B0107">
            <w:pPr>
              <w:pStyle w:val="02-Rubric-Table-BL1"/>
            </w:pPr>
            <w:r>
              <w:t xml:space="preserve">– relates thickness to other objects </w:t>
            </w:r>
          </w:p>
          <w:p w:rsidR="000B0107" w:rsidRDefault="000B0107" w:rsidP="000B0107">
            <w:pPr>
              <w:pStyle w:val="BodyTextIndent"/>
              <w:spacing w:after="40"/>
              <w:ind w:left="180" w:hanging="180"/>
              <w:rPr>
                <w:sz w:val="17"/>
                <w:szCs w:val="17"/>
              </w:rPr>
            </w:pP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Txt"/>
            </w:pPr>
            <w:r>
              <w:t xml:space="preserve">limited accuracy; major </w:t>
            </w:r>
            <w:r w:rsidRPr="00344272">
              <w:t>errors</w:t>
            </w:r>
            <w:r>
              <w:t xml:space="preserve"> or omissions in:</w:t>
            </w:r>
          </w:p>
          <w:p w:rsidR="000B0107" w:rsidRDefault="000B0107" w:rsidP="000B0107">
            <w:pPr>
              <w:pStyle w:val="02-Rubric-Table-BL1"/>
            </w:pPr>
            <w:r>
              <w:t xml:space="preserve">– completing the table </w:t>
            </w:r>
          </w:p>
          <w:p w:rsidR="000B0107" w:rsidRDefault="000B0107" w:rsidP="000B0107">
            <w:pPr>
              <w:pStyle w:val="02-Rubric-Table-BL1"/>
            </w:pPr>
            <w:r>
              <w:t>– using powers to express the pattern</w:t>
            </w:r>
          </w:p>
          <w:p w:rsidR="000B0107" w:rsidRDefault="000B0107" w:rsidP="000B0107">
            <w:pPr>
              <w:pStyle w:val="02-Rubric-Table-BL1"/>
            </w:pPr>
            <w:r>
              <w:t>– evaluating the power for 25 folds</w:t>
            </w:r>
          </w:p>
          <w:p w:rsidR="000B0107" w:rsidRDefault="000B0107" w:rsidP="000B0107">
            <w:pPr>
              <w:pStyle w:val="02-Rubric-Table-BL1"/>
            </w:pPr>
            <w:r>
              <w:t>– calculating thickness of 1 layer and height after 25 folds</w:t>
            </w:r>
          </w:p>
          <w:p w:rsidR="000B0107" w:rsidRDefault="000B0107" w:rsidP="000B0107">
            <w:pPr>
              <w:pStyle w:val="02-Rubric-Table-BL1"/>
              <w:rPr>
                <w:rFonts w:ascii="Times New Roman" w:hAnsi="Times New Roman"/>
                <w:sz w:val="17"/>
                <w:szCs w:val="17"/>
              </w:rPr>
            </w:pPr>
            <w:r>
              <w:t>– relating thickness to other object</w:t>
            </w:r>
            <w:r>
              <w:rPr>
                <w:rFonts w:ascii="Times New Roman" w:hAnsi="Times New Roman"/>
                <w:sz w:val="17"/>
                <w:szCs w:val="17"/>
              </w:rPr>
              <w:t>s</w:t>
            </w: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Txt"/>
            </w:pPr>
            <w:r>
              <w:t xml:space="preserve">partially accurate; many </w:t>
            </w:r>
            <w:r w:rsidRPr="00344272">
              <w:t>errors</w:t>
            </w:r>
            <w:r>
              <w:t xml:space="preserve"> or omissions in: </w:t>
            </w:r>
          </w:p>
          <w:p w:rsidR="000B0107" w:rsidRDefault="000B0107" w:rsidP="000B0107">
            <w:pPr>
              <w:pStyle w:val="02-Rubric-Table-BL1"/>
            </w:pPr>
            <w:r>
              <w:t xml:space="preserve">– completing the table </w:t>
            </w:r>
          </w:p>
          <w:p w:rsidR="000B0107" w:rsidRDefault="000B0107" w:rsidP="000B0107">
            <w:pPr>
              <w:pStyle w:val="02-Rubric-Table-BL1"/>
            </w:pPr>
            <w:r>
              <w:t>– using powers to express the pattern</w:t>
            </w:r>
          </w:p>
          <w:p w:rsidR="000B0107" w:rsidRDefault="000B0107" w:rsidP="000B0107">
            <w:pPr>
              <w:pStyle w:val="02-Rubric-Table-BL1"/>
            </w:pPr>
            <w:r>
              <w:t>– evaluating the power for 25 folds</w:t>
            </w:r>
          </w:p>
          <w:p w:rsidR="000B0107" w:rsidRDefault="000B0107" w:rsidP="000B0107">
            <w:pPr>
              <w:pStyle w:val="02-Rubric-Table-BL1"/>
            </w:pPr>
            <w:r>
              <w:t>– calculating thickness of 1 layer and height after 25 folds</w:t>
            </w:r>
          </w:p>
          <w:p w:rsidR="000B0107" w:rsidRDefault="000B0107" w:rsidP="000B0107">
            <w:pPr>
              <w:pStyle w:val="02-Rubric-Table-BL1"/>
              <w:rPr>
                <w:rFonts w:ascii="Times New Roman" w:hAnsi="Times New Roman"/>
                <w:sz w:val="17"/>
                <w:szCs w:val="17"/>
              </w:rPr>
            </w:pPr>
            <w:r>
              <w:t>– relating thickness to other objects</w:t>
            </w: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Txt"/>
            </w:pPr>
            <w:r>
              <w:t xml:space="preserve">generally accurate; some </w:t>
            </w:r>
            <w:r w:rsidRPr="00344272">
              <w:t>errors</w:t>
            </w:r>
            <w:r>
              <w:t xml:space="preserve"> or omissions in: </w:t>
            </w:r>
          </w:p>
          <w:p w:rsidR="000B0107" w:rsidRDefault="000B0107" w:rsidP="000B0107">
            <w:pPr>
              <w:pStyle w:val="02-Rubric-Table-BL1"/>
            </w:pPr>
            <w:r>
              <w:t xml:space="preserve">– completing the table </w:t>
            </w:r>
          </w:p>
          <w:p w:rsidR="000B0107" w:rsidRDefault="000B0107" w:rsidP="000B0107">
            <w:pPr>
              <w:pStyle w:val="02-Rubric-Table-BL1"/>
            </w:pPr>
            <w:r>
              <w:t>– using powers to express the pattern</w:t>
            </w:r>
          </w:p>
          <w:p w:rsidR="000B0107" w:rsidRDefault="000B0107" w:rsidP="000B0107">
            <w:pPr>
              <w:pStyle w:val="02-Rubric-Table-BL1"/>
            </w:pPr>
            <w:r>
              <w:t>– evaluating the power for 25 folds</w:t>
            </w:r>
          </w:p>
          <w:p w:rsidR="000B0107" w:rsidRDefault="000B0107" w:rsidP="000B0107">
            <w:pPr>
              <w:pStyle w:val="02-Rubric-Table-BL1"/>
            </w:pPr>
            <w:r>
              <w:t>– calculating thickness of 1 layer and height after 25 folds</w:t>
            </w:r>
          </w:p>
          <w:p w:rsidR="000B0107" w:rsidRDefault="000B0107" w:rsidP="000B0107">
            <w:pPr>
              <w:pStyle w:val="02-Rubric-Table-BL1"/>
              <w:rPr>
                <w:rFonts w:ascii="Times New Roman" w:hAnsi="Times New Roman"/>
                <w:sz w:val="17"/>
                <w:szCs w:val="17"/>
              </w:rPr>
            </w:pPr>
            <w:r>
              <w:t>– relating thickness to other objects</w:t>
            </w: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Txt"/>
            </w:pPr>
            <w:r>
              <w:t xml:space="preserve">Very accurate; few errors or omission in: </w:t>
            </w:r>
          </w:p>
          <w:p w:rsidR="000B0107" w:rsidRDefault="000B0107" w:rsidP="000B0107">
            <w:pPr>
              <w:pStyle w:val="02-Rubric-Table-BL1"/>
            </w:pPr>
            <w:r>
              <w:t xml:space="preserve">– completing the table </w:t>
            </w:r>
          </w:p>
          <w:p w:rsidR="000B0107" w:rsidRDefault="000B0107" w:rsidP="000B0107">
            <w:pPr>
              <w:pStyle w:val="02-Rubric-Table-BL1"/>
            </w:pPr>
            <w:r>
              <w:t>– using powers to express the pattern</w:t>
            </w:r>
          </w:p>
          <w:p w:rsidR="000B0107" w:rsidRDefault="000B0107" w:rsidP="000B0107">
            <w:pPr>
              <w:pStyle w:val="02-Rubric-Table-BL1"/>
            </w:pPr>
            <w:r>
              <w:t>– evaluating the power for 25 folds</w:t>
            </w:r>
          </w:p>
          <w:p w:rsidR="000B0107" w:rsidRDefault="000B0107" w:rsidP="000B0107">
            <w:pPr>
              <w:pStyle w:val="02-Rubric-Table-BL1"/>
            </w:pPr>
            <w:r>
              <w:t>– calculating thickness of 1 layer and height after 25 folds</w:t>
            </w:r>
          </w:p>
          <w:p w:rsidR="000B0107" w:rsidRDefault="000B0107" w:rsidP="000B0107">
            <w:pPr>
              <w:pStyle w:val="02-Rubric-Table-Txt"/>
            </w:pPr>
            <w:r>
              <w:t>– relating thickness to other objects</w:t>
            </w: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Txt"/>
            </w:pPr>
            <w:r>
              <w:t xml:space="preserve">accurate </w:t>
            </w:r>
            <w:r w:rsidRPr="00344272">
              <w:t>and</w:t>
            </w:r>
            <w:r>
              <w:t xml:space="preserve"> precise; no errors in:</w:t>
            </w:r>
          </w:p>
          <w:p w:rsidR="000B0107" w:rsidRDefault="000B0107" w:rsidP="000B0107">
            <w:pPr>
              <w:pStyle w:val="02-Rubric-Table-BL1"/>
            </w:pPr>
            <w:r>
              <w:t xml:space="preserve">– completing the table </w:t>
            </w:r>
          </w:p>
          <w:p w:rsidR="000B0107" w:rsidRDefault="000B0107" w:rsidP="000B0107">
            <w:pPr>
              <w:pStyle w:val="02-Rubric-Table-BL1"/>
            </w:pPr>
            <w:r>
              <w:t>– using powers to express the pattern</w:t>
            </w:r>
          </w:p>
          <w:p w:rsidR="000B0107" w:rsidRDefault="000B0107" w:rsidP="000B0107">
            <w:pPr>
              <w:pStyle w:val="02-Rubric-Table-BL1"/>
            </w:pPr>
            <w:r>
              <w:t>– evaluating the power for 25 folds</w:t>
            </w:r>
          </w:p>
          <w:p w:rsidR="000B0107" w:rsidRDefault="000B0107" w:rsidP="000B0107">
            <w:pPr>
              <w:pStyle w:val="02-Rubric-Table-BL1"/>
            </w:pPr>
            <w:r>
              <w:t>– calculating thickness of 1 layer and height after 25 folds</w:t>
            </w:r>
          </w:p>
          <w:p w:rsidR="000B0107" w:rsidRDefault="000B0107" w:rsidP="000B0107">
            <w:pPr>
              <w:pStyle w:val="02-Rubric-Table-BL1"/>
              <w:rPr>
                <w:rFonts w:ascii="Times New Roman" w:hAnsi="Times New Roman"/>
                <w:sz w:val="17"/>
                <w:szCs w:val="17"/>
              </w:rPr>
            </w:pPr>
            <w:r>
              <w:t>– relating thickness to other objects</w:t>
            </w:r>
          </w:p>
        </w:tc>
      </w:tr>
      <w:tr w:rsidR="000B0107" w:rsidTr="000B0107">
        <w:trPr>
          <w:cantSplit/>
        </w:trPr>
        <w:tc>
          <w:tcPr>
            <w:tcW w:w="1868" w:type="dxa"/>
          </w:tcPr>
          <w:p w:rsidR="000B0107" w:rsidRDefault="000B0107" w:rsidP="000B0107">
            <w:pPr>
              <w:pStyle w:val="02-Rubric-Table-H2"/>
            </w:pPr>
          </w:p>
        </w:tc>
        <w:tc>
          <w:tcPr>
            <w:tcW w:w="9801" w:type="dxa"/>
            <w:gridSpan w:val="6"/>
          </w:tcPr>
          <w:p w:rsidR="000B0107" w:rsidRDefault="000B0107" w:rsidP="000B0107">
            <w:pPr>
              <w:pStyle w:val="02-Rubric-Table-H2"/>
            </w:pPr>
            <w:r>
              <w:t>Problem-Solving Skills</w:t>
            </w:r>
          </w:p>
        </w:tc>
      </w:tr>
      <w:tr w:rsidR="000B0107" w:rsidTr="000B0107">
        <w:trPr>
          <w:trHeight w:val="506"/>
        </w:trPr>
        <w:tc>
          <w:tcPr>
            <w:tcW w:w="2329" w:type="dxa"/>
            <w:gridSpan w:val="2"/>
            <w:tcBorders>
              <w:bottom w:val="nil"/>
            </w:tcBorders>
          </w:tcPr>
          <w:p w:rsidR="000B0107" w:rsidRDefault="000B0107" w:rsidP="000B0107">
            <w:pPr>
              <w:pStyle w:val="02-Rubric-Table-Txt"/>
            </w:pPr>
            <w:r>
              <w:t>Uses appropriate strategies to solve the problem successfully and explain the solution</w:t>
            </w:r>
          </w:p>
        </w:tc>
        <w:tc>
          <w:tcPr>
            <w:tcW w:w="1868" w:type="dxa"/>
            <w:tcBorders>
              <w:bottom w:val="nil"/>
            </w:tcBorders>
          </w:tcPr>
          <w:p w:rsidR="000B0107" w:rsidRDefault="000B0107" w:rsidP="000B0107">
            <w:pPr>
              <w:pStyle w:val="02-Rubric-Table-Txt"/>
            </w:pPr>
            <w:r>
              <w:t>uses few effective strategies; does not solve the problem successfully (answer is not reasonable)</w:t>
            </w:r>
          </w:p>
          <w:p w:rsidR="000B0107" w:rsidRDefault="000B0107" w:rsidP="000B0107">
            <w:pPr>
              <w:pStyle w:val="02-Rubric-Table-Txt"/>
            </w:pPr>
          </w:p>
        </w:tc>
        <w:tc>
          <w:tcPr>
            <w:tcW w:w="1868" w:type="dxa"/>
            <w:tcBorders>
              <w:bottom w:val="nil"/>
            </w:tcBorders>
          </w:tcPr>
          <w:p w:rsidR="000B0107" w:rsidRDefault="000B0107" w:rsidP="000B0107">
            <w:pPr>
              <w:pStyle w:val="02-Rubric-Table-Txt"/>
            </w:pPr>
            <w:r>
              <w:t>uses some appropriate strategies, with partial success; may have difficulty explaining the solution</w:t>
            </w:r>
          </w:p>
          <w:p w:rsidR="000B0107" w:rsidRDefault="000B0107" w:rsidP="000B0107">
            <w:pPr>
              <w:pStyle w:val="02-Rubric-Table-Txt"/>
            </w:pPr>
          </w:p>
        </w:tc>
        <w:tc>
          <w:tcPr>
            <w:tcW w:w="1868" w:type="dxa"/>
            <w:tcBorders>
              <w:bottom w:val="nil"/>
            </w:tcBorders>
          </w:tcPr>
          <w:p w:rsidR="000B0107" w:rsidRDefault="000B0107" w:rsidP="000B0107">
            <w:pPr>
              <w:pStyle w:val="02-Rubric-Table-Txt"/>
            </w:pPr>
            <w:r>
              <w:t>Mostly uses appropriate strategies to successfully solve the problem and explain solutions</w:t>
            </w:r>
          </w:p>
          <w:p w:rsidR="000B0107" w:rsidRDefault="000B0107" w:rsidP="000B0107">
            <w:pPr>
              <w:pStyle w:val="02-Rubric-Table-Txt"/>
            </w:pPr>
          </w:p>
        </w:tc>
        <w:tc>
          <w:tcPr>
            <w:tcW w:w="1868" w:type="dxa"/>
            <w:tcBorders>
              <w:bottom w:val="nil"/>
            </w:tcBorders>
          </w:tcPr>
          <w:p w:rsidR="000B0107" w:rsidRDefault="000B0107" w:rsidP="000B0107">
            <w:pPr>
              <w:pStyle w:val="02-Rubric-Table-Txt"/>
            </w:pPr>
            <w:r>
              <w:t>uses appropriate strategies to successfully solve the problem and explain solutions</w:t>
            </w:r>
          </w:p>
          <w:p w:rsidR="000B0107" w:rsidRDefault="000B0107" w:rsidP="000B0107">
            <w:pPr>
              <w:pStyle w:val="02-Rubric-Table-Txt"/>
            </w:pPr>
          </w:p>
        </w:tc>
        <w:tc>
          <w:tcPr>
            <w:tcW w:w="1868" w:type="dxa"/>
            <w:tcBorders>
              <w:bottom w:val="nil"/>
            </w:tcBorders>
          </w:tcPr>
          <w:p w:rsidR="000B0107" w:rsidRDefault="000B0107" w:rsidP="000B0107">
            <w:pPr>
              <w:pStyle w:val="02-Rubric-Table-Txt"/>
            </w:pPr>
            <w:r>
              <w:t>uses effective and often innovative strategies to successfully solve the problem and explain solutions</w:t>
            </w:r>
          </w:p>
          <w:p w:rsidR="000B0107" w:rsidRDefault="000B0107" w:rsidP="000B0107">
            <w:pPr>
              <w:pStyle w:val="02-Rubric-Table-Txt"/>
            </w:pPr>
          </w:p>
        </w:tc>
      </w:tr>
      <w:tr w:rsidR="000B0107" w:rsidTr="000B0107">
        <w:trPr>
          <w:cantSplit/>
        </w:trPr>
        <w:tc>
          <w:tcPr>
            <w:tcW w:w="1868" w:type="dxa"/>
          </w:tcPr>
          <w:p w:rsidR="000B0107" w:rsidRDefault="000B0107" w:rsidP="000B0107">
            <w:pPr>
              <w:pStyle w:val="02-Rubric-Table-H2"/>
            </w:pPr>
          </w:p>
        </w:tc>
        <w:tc>
          <w:tcPr>
            <w:tcW w:w="9801" w:type="dxa"/>
            <w:gridSpan w:val="6"/>
          </w:tcPr>
          <w:p w:rsidR="000B0107" w:rsidRDefault="000B0107" w:rsidP="000B0107">
            <w:pPr>
              <w:pStyle w:val="02-Rubric-Table-H2"/>
            </w:pPr>
            <w:r>
              <w:t>Communication</w:t>
            </w:r>
          </w:p>
        </w:tc>
      </w:tr>
      <w:tr w:rsidR="000B0107" w:rsidTr="000B0107">
        <w:tc>
          <w:tcPr>
            <w:tcW w:w="2329" w:type="dxa"/>
            <w:gridSpan w:val="2"/>
          </w:tcPr>
          <w:p w:rsidR="000B0107" w:rsidRDefault="000B0107" w:rsidP="000B0107">
            <w:pPr>
              <w:pStyle w:val="02-Rubric-Table-Txt"/>
            </w:pPr>
            <w:r>
              <w:t>Presents work and explanations clearly, using appropriate mathematical terminology (e.g., exponent, power, base)</w:t>
            </w:r>
          </w:p>
          <w:p w:rsidR="000B0107" w:rsidRDefault="000B0107" w:rsidP="000B0107">
            <w:pPr>
              <w:pStyle w:val="02-Rubric-Table-Txt"/>
            </w:pP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Txt"/>
            </w:pPr>
            <w:r>
              <w:t>does not present work and explanations clearly, uses few appropriate mathematical terms</w:t>
            </w: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Txt"/>
            </w:pPr>
            <w:r>
              <w:t>presents work and explanations with some clarity, using some appropriate mathematical terms</w:t>
            </w: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Txt"/>
            </w:pPr>
            <w:r>
              <w:t>presents work and explanations clearly, using appropriate mathematical terms</w:t>
            </w: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Txt"/>
            </w:pPr>
            <w:r>
              <w:t>presents work and explanations clearly and correctly, using appropriate a range of mathematical terms</w:t>
            </w:r>
          </w:p>
        </w:tc>
        <w:tc>
          <w:tcPr>
            <w:tcW w:w="1868" w:type="dxa"/>
          </w:tcPr>
          <w:p w:rsidR="000B0107" w:rsidRDefault="000B0107" w:rsidP="000B0107">
            <w:pPr>
              <w:pStyle w:val="02-Rubric-Table-Txt"/>
            </w:pPr>
            <w:r>
              <w:t>presents work and explanations precisely and correctly  in full sentences, using a range of appropriate mathematical terms</w:t>
            </w:r>
          </w:p>
        </w:tc>
      </w:tr>
    </w:tbl>
    <w:p w:rsidR="008754F3" w:rsidRPr="008754F3" w:rsidRDefault="008754F3" w:rsidP="000B0107">
      <w:pPr>
        <w:rPr>
          <w:rFonts w:ascii="Arial" w:hAnsi="Arial" w:cs="Arial"/>
        </w:rPr>
      </w:pPr>
    </w:p>
    <w:sectPr w:rsidR="008754F3" w:rsidRPr="008754F3" w:rsidSect="008754F3">
      <w:head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3F" w:rsidRDefault="00B13B3F">
      <w:r>
        <w:separator/>
      </w:r>
    </w:p>
  </w:endnote>
  <w:endnote w:type="continuationSeparator" w:id="0">
    <w:p w:rsidR="00B13B3F" w:rsidRDefault="00B1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3F" w:rsidRDefault="00B13B3F">
      <w:r>
        <w:separator/>
      </w:r>
    </w:p>
  </w:footnote>
  <w:footnote w:type="continuationSeparator" w:id="0">
    <w:p w:rsidR="00B13B3F" w:rsidRDefault="00B1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54" w:rsidRDefault="00B5060B">
    <w:pPr>
      <w:pStyle w:val="Head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Math 9</w:t>
    </w:r>
  </w:p>
  <w:p w:rsidR="00B5060B" w:rsidRPr="00D44007" w:rsidRDefault="00B5060B">
    <w:pPr>
      <w:pStyle w:val="Head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Chapter 2 – Powers and Exponent Laws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8B4"/>
    <w:multiLevelType w:val="hybridMultilevel"/>
    <w:tmpl w:val="113221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F1C59"/>
    <w:multiLevelType w:val="hybridMultilevel"/>
    <w:tmpl w:val="1A326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40432"/>
    <w:multiLevelType w:val="hybridMultilevel"/>
    <w:tmpl w:val="0D2EDC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62581"/>
    <w:multiLevelType w:val="hybridMultilevel"/>
    <w:tmpl w:val="4A9E287C"/>
    <w:lvl w:ilvl="0" w:tplc="9F16B9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0D2B8D"/>
    <w:multiLevelType w:val="hybridMultilevel"/>
    <w:tmpl w:val="8CD8E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43BD9"/>
    <w:multiLevelType w:val="hybridMultilevel"/>
    <w:tmpl w:val="F306E8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A65C8"/>
    <w:multiLevelType w:val="hybridMultilevel"/>
    <w:tmpl w:val="1434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38EE"/>
    <w:multiLevelType w:val="hybridMultilevel"/>
    <w:tmpl w:val="97204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77625"/>
    <w:multiLevelType w:val="hybridMultilevel"/>
    <w:tmpl w:val="5484C3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261CA"/>
    <w:multiLevelType w:val="hybridMultilevel"/>
    <w:tmpl w:val="87624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4567CA"/>
    <w:multiLevelType w:val="hybridMultilevel"/>
    <w:tmpl w:val="96EA0B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E47FA"/>
    <w:multiLevelType w:val="hybridMultilevel"/>
    <w:tmpl w:val="AA028234"/>
    <w:lvl w:ilvl="0" w:tplc="EA7E72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D45471"/>
    <w:multiLevelType w:val="hybridMultilevel"/>
    <w:tmpl w:val="F5E62926"/>
    <w:lvl w:ilvl="0" w:tplc="6888B1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610B77"/>
    <w:multiLevelType w:val="hybridMultilevel"/>
    <w:tmpl w:val="756C4402"/>
    <w:lvl w:ilvl="0" w:tplc="D36C6A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240F92"/>
    <w:multiLevelType w:val="hybridMultilevel"/>
    <w:tmpl w:val="91ACD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63B3F"/>
    <w:multiLevelType w:val="hybridMultilevel"/>
    <w:tmpl w:val="E320F9B2"/>
    <w:lvl w:ilvl="0" w:tplc="F12CD6A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0F2095A"/>
    <w:multiLevelType w:val="hybridMultilevel"/>
    <w:tmpl w:val="BEF8B8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F0713"/>
    <w:multiLevelType w:val="hybridMultilevel"/>
    <w:tmpl w:val="22404B6C"/>
    <w:lvl w:ilvl="0" w:tplc="B0D8F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8349FB"/>
    <w:multiLevelType w:val="hybridMultilevel"/>
    <w:tmpl w:val="B21671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3A3E51"/>
    <w:multiLevelType w:val="hybridMultilevel"/>
    <w:tmpl w:val="56C0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41D19"/>
    <w:multiLevelType w:val="hybridMultilevel"/>
    <w:tmpl w:val="1128A2E4"/>
    <w:lvl w:ilvl="0" w:tplc="8C5E64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DB06F4"/>
    <w:multiLevelType w:val="hybridMultilevel"/>
    <w:tmpl w:val="B774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18"/>
  </w:num>
  <w:num w:numId="6">
    <w:abstractNumId w:val="0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15"/>
  </w:num>
  <w:num w:numId="17">
    <w:abstractNumId w:val="20"/>
  </w:num>
  <w:num w:numId="18">
    <w:abstractNumId w:val="17"/>
  </w:num>
  <w:num w:numId="19">
    <w:abstractNumId w:val="11"/>
  </w:num>
  <w:num w:numId="20">
    <w:abstractNumId w:val="21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7D"/>
    <w:rsid w:val="00003198"/>
    <w:rsid w:val="000B0107"/>
    <w:rsid w:val="00114485"/>
    <w:rsid w:val="001403F4"/>
    <w:rsid w:val="00152020"/>
    <w:rsid w:val="00185B58"/>
    <w:rsid w:val="001A07D9"/>
    <w:rsid w:val="001C1CBB"/>
    <w:rsid w:val="001F08C6"/>
    <w:rsid w:val="00327202"/>
    <w:rsid w:val="00334D9E"/>
    <w:rsid w:val="0035434E"/>
    <w:rsid w:val="003645B4"/>
    <w:rsid w:val="003B1157"/>
    <w:rsid w:val="003F11A8"/>
    <w:rsid w:val="003F1310"/>
    <w:rsid w:val="00402EB4"/>
    <w:rsid w:val="00424F58"/>
    <w:rsid w:val="004278FA"/>
    <w:rsid w:val="0043025E"/>
    <w:rsid w:val="00442F7D"/>
    <w:rsid w:val="00515736"/>
    <w:rsid w:val="0055548D"/>
    <w:rsid w:val="0057552C"/>
    <w:rsid w:val="005F24F3"/>
    <w:rsid w:val="006116EB"/>
    <w:rsid w:val="00621B86"/>
    <w:rsid w:val="006659AD"/>
    <w:rsid w:val="006706B8"/>
    <w:rsid w:val="00674B02"/>
    <w:rsid w:val="00680492"/>
    <w:rsid w:val="00697C48"/>
    <w:rsid w:val="006A0C50"/>
    <w:rsid w:val="007342FB"/>
    <w:rsid w:val="007475B2"/>
    <w:rsid w:val="007A7C43"/>
    <w:rsid w:val="007C631E"/>
    <w:rsid w:val="00817508"/>
    <w:rsid w:val="008754F3"/>
    <w:rsid w:val="008A19FB"/>
    <w:rsid w:val="008A5354"/>
    <w:rsid w:val="008B79C6"/>
    <w:rsid w:val="008E0742"/>
    <w:rsid w:val="00974BD6"/>
    <w:rsid w:val="009E497C"/>
    <w:rsid w:val="00AA1A90"/>
    <w:rsid w:val="00AB1116"/>
    <w:rsid w:val="00AE3FBC"/>
    <w:rsid w:val="00AE59C2"/>
    <w:rsid w:val="00B114B1"/>
    <w:rsid w:val="00B13B3F"/>
    <w:rsid w:val="00B313CD"/>
    <w:rsid w:val="00B41A5F"/>
    <w:rsid w:val="00B5060B"/>
    <w:rsid w:val="00B845B1"/>
    <w:rsid w:val="00BA36FA"/>
    <w:rsid w:val="00BB0486"/>
    <w:rsid w:val="00C115C1"/>
    <w:rsid w:val="00C309ED"/>
    <w:rsid w:val="00C7709E"/>
    <w:rsid w:val="00CB24C1"/>
    <w:rsid w:val="00CB6FDA"/>
    <w:rsid w:val="00D23B60"/>
    <w:rsid w:val="00D24D5E"/>
    <w:rsid w:val="00D44007"/>
    <w:rsid w:val="00D63714"/>
    <w:rsid w:val="00D97C63"/>
    <w:rsid w:val="00DF3D65"/>
    <w:rsid w:val="00EC7EAC"/>
    <w:rsid w:val="00EE1A40"/>
    <w:rsid w:val="00EE2267"/>
    <w:rsid w:val="00F934A2"/>
    <w:rsid w:val="00FB0E46"/>
    <w:rsid w:val="00FC6DD7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F01EBF-69E6-4FDE-8127-041BEA5A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5E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43025E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302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025E"/>
  </w:style>
  <w:style w:type="paragraph" w:styleId="Header">
    <w:name w:val="header"/>
    <w:basedOn w:val="Normal"/>
    <w:rsid w:val="00EE1A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23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B0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E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FBC"/>
    <w:rPr>
      <w:rFonts w:ascii="Tahoma" w:hAnsi="Tahoma" w:cs="Tahoma"/>
      <w:sz w:val="16"/>
      <w:szCs w:val="16"/>
      <w:lang w:val="en-CA" w:eastAsia="en-US"/>
    </w:rPr>
  </w:style>
  <w:style w:type="paragraph" w:customStyle="1" w:styleId="00-Main-Title">
    <w:name w:val="00-Main-Title"/>
    <w:rsid w:val="00B313CD"/>
    <w:pPr>
      <w:spacing w:before="100" w:after="360"/>
      <w:ind w:left="2160"/>
    </w:pPr>
    <w:rPr>
      <w:rFonts w:ascii="Arial" w:hAnsi="Arial"/>
      <w:b/>
      <w:sz w:val="32"/>
      <w:lang w:eastAsia="en-US"/>
    </w:rPr>
  </w:style>
  <w:style w:type="paragraph" w:customStyle="1" w:styleId="02-Rubric-Table-BL1">
    <w:name w:val="02-Rubric-Table-BL1"/>
    <w:rsid w:val="00B313CD"/>
    <w:pPr>
      <w:spacing w:after="40"/>
      <w:ind w:left="180" w:hanging="180"/>
    </w:pPr>
    <w:rPr>
      <w:rFonts w:ascii="Arial" w:hAnsi="Arial"/>
      <w:bCs/>
      <w:sz w:val="16"/>
      <w:lang w:val="en-CA" w:eastAsia="en-US"/>
    </w:rPr>
  </w:style>
  <w:style w:type="paragraph" w:customStyle="1" w:styleId="02-Rubric-Table-H1a">
    <w:name w:val="02-Rubric-Table-H1a"/>
    <w:link w:val="02-Rubric-Table-H1aChar"/>
    <w:rsid w:val="00B313CD"/>
    <w:pPr>
      <w:jc w:val="center"/>
    </w:pPr>
    <w:rPr>
      <w:rFonts w:ascii="Arial" w:hAnsi="Arial" w:cs="Arial"/>
      <w:b/>
      <w:bCs/>
      <w:color w:val="000000"/>
      <w:sz w:val="22"/>
      <w:lang w:val="en-CA" w:eastAsia="en-US"/>
    </w:rPr>
  </w:style>
  <w:style w:type="paragraph" w:customStyle="1" w:styleId="02-Rubric-Table-H2">
    <w:name w:val="02-Rubric-Table-H2"/>
    <w:rsid w:val="00B313CD"/>
    <w:pPr>
      <w:tabs>
        <w:tab w:val="left" w:pos="-720"/>
      </w:tabs>
    </w:pPr>
    <w:rPr>
      <w:rFonts w:ascii="Arial" w:hAnsi="Arial"/>
      <w:b/>
      <w:bCs/>
      <w:sz w:val="18"/>
      <w:lang w:val="en-CA" w:eastAsia="en-US"/>
    </w:rPr>
  </w:style>
  <w:style w:type="paragraph" w:customStyle="1" w:styleId="02-Rubric-Table-Txt">
    <w:name w:val="02-Rubric-Table-Txt"/>
    <w:rsid w:val="00B313CD"/>
    <w:pPr>
      <w:spacing w:after="40"/>
    </w:pPr>
    <w:rPr>
      <w:rFonts w:ascii="Arial" w:hAnsi="Arial"/>
      <w:bCs/>
      <w:sz w:val="16"/>
      <w:lang w:val="en-CA" w:eastAsia="en-US"/>
    </w:rPr>
  </w:style>
  <w:style w:type="paragraph" w:styleId="BodyText2">
    <w:name w:val="Body Text 2"/>
    <w:basedOn w:val="Normal"/>
    <w:link w:val="BodyText2Char"/>
    <w:rsid w:val="00B313CD"/>
    <w:pPr>
      <w:tabs>
        <w:tab w:val="left" w:pos="915"/>
      </w:tabs>
    </w:pPr>
    <w:rPr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rsid w:val="00B313CD"/>
    <w:rPr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313CD"/>
    <w:pPr>
      <w:spacing w:before="60" w:after="60"/>
      <w:ind w:left="160" w:hanging="160"/>
    </w:pPr>
    <w:rPr>
      <w:rFonts w:ascii="Arial" w:hAnsi="Arial" w:cs="Arial"/>
      <w:sz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313CD"/>
    <w:rPr>
      <w:rFonts w:ascii="Arial" w:hAnsi="Arial" w:cs="Arial"/>
      <w:sz w:val="18"/>
      <w:szCs w:val="24"/>
      <w:lang w:eastAsia="en-US"/>
    </w:rPr>
  </w:style>
  <w:style w:type="paragraph" w:customStyle="1" w:styleId="Default">
    <w:name w:val="Default"/>
    <w:rsid w:val="000B010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00-MasterNumber">
    <w:name w:val="00-MasterNumber"/>
    <w:rsid w:val="000B0107"/>
    <w:pPr>
      <w:jc w:val="center"/>
    </w:pPr>
    <w:rPr>
      <w:rFonts w:ascii="Arial" w:hAnsi="Arial" w:cs="Arial"/>
      <w:b/>
      <w:bCs/>
      <w:sz w:val="22"/>
      <w:lang w:eastAsia="en-US"/>
    </w:rPr>
  </w:style>
  <w:style w:type="paragraph" w:customStyle="1" w:styleId="02-Rubric-Table-H1b">
    <w:name w:val="02-Rubric-Table-H1b"/>
    <w:basedOn w:val="02-Rubric-Table-H1a"/>
    <w:link w:val="02-Rubric-Table-H1bChar"/>
    <w:rsid w:val="000B0107"/>
    <w:pPr>
      <w:jc w:val="left"/>
    </w:pPr>
  </w:style>
  <w:style w:type="character" w:customStyle="1" w:styleId="02-Rubric-Table-H1aChar">
    <w:name w:val="02-Rubric-Table-H1a Char"/>
    <w:basedOn w:val="DefaultParagraphFont"/>
    <w:link w:val="02-Rubric-Table-H1a"/>
    <w:rsid w:val="000B0107"/>
    <w:rPr>
      <w:rFonts w:ascii="Arial" w:hAnsi="Arial" w:cs="Arial"/>
      <w:b/>
      <w:bCs/>
      <w:color w:val="000000"/>
      <w:sz w:val="22"/>
      <w:lang w:val="en-CA" w:eastAsia="en-US"/>
    </w:rPr>
  </w:style>
  <w:style w:type="character" w:customStyle="1" w:styleId="02-Rubric-Table-H1bChar">
    <w:name w:val="02-Rubric-Table-H1b Char"/>
    <w:basedOn w:val="02-Rubric-Table-H1aChar"/>
    <w:link w:val="02-Rubric-Table-H1b"/>
    <w:rsid w:val="000B0107"/>
    <w:rPr>
      <w:rFonts w:ascii="Arial" w:hAnsi="Arial" w:cs="Arial"/>
      <w:b/>
      <w:bCs/>
      <w:color w:val="000000"/>
      <w:sz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732D6-9C3A-43DB-8FDD-9ECF1245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__________________________________Introduction:  Science, Safety and You</vt:lpstr>
    </vt:vector>
  </TitlesOfParts>
  <Company>SD#23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__________________________________Introduction:  Science, Safety and You</dc:title>
  <dc:creator>Dr. Knox Middle School</dc:creator>
  <cp:lastModifiedBy>Vanessa Warnock</cp:lastModifiedBy>
  <cp:revision>3</cp:revision>
  <cp:lastPrinted>2009-11-06T18:45:00Z</cp:lastPrinted>
  <dcterms:created xsi:type="dcterms:W3CDTF">2015-10-06T00:21:00Z</dcterms:created>
  <dcterms:modified xsi:type="dcterms:W3CDTF">2015-10-06T00:21:00Z</dcterms:modified>
</cp:coreProperties>
</file>