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9" w:rsidRDefault="001A1A1E" w:rsidP="001A1A1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Health Science 20 – Year Plan 2015/16</w:t>
      </w:r>
    </w:p>
    <w:p w:rsidR="001A1A1E" w:rsidRDefault="001A1A1E" w:rsidP="001A1A1E">
      <w:pPr>
        <w:spacing w:after="0"/>
        <w:jc w:val="center"/>
      </w:pPr>
      <w:r>
        <w:t>Ms. Vanessa Warnock</w:t>
      </w:r>
    </w:p>
    <w:p w:rsidR="001A1A1E" w:rsidRDefault="001A1A1E" w:rsidP="001A1A1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1110"/>
        <w:gridCol w:w="4620"/>
        <w:gridCol w:w="2260"/>
        <w:gridCol w:w="4364"/>
      </w:tblGrid>
      <w:tr w:rsidR="001A1A1E" w:rsidTr="00EE14D7">
        <w:trPr>
          <w:trHeight w:val="305"/>
        </w:trPr>
        <w:tc>
          <w:tcPr>
            <w:tcW w:w="2262" w:type="dxa"/>
          </w:tcPr>
          <w:p w:rsidR="001A1A1E" w:rsidRPr="001A1A1E" w:rsidRDefault="001A1A1E" w:rsidP="001A1A1E">
            <w:pPr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1110" w:type="dxa"/>
          </w:tcPr>
          <w:p w:rsidR="001A1A1E" w:rsidRPr="001A1A1E" w:rsidRDefault="001A1A1E" w:rsidP="001A1A1E">
            <w:pPr>
              <w:rPr>
                <w:b/>
                <w:bCs/>
              </w:rPr>
            </w:pPr>
            <w:r>
              <w:rPr>
                <w:b/>
                <w:bCs/>
              </w:rPr>
              <w:t>Timeline</w:t>
            </w:r>
          </w:p>
        </w:tc>
        <w:tc>
          <w:tcPr>
            <w:tcW w:w="4620" w:type="dxa"/>
          </w:tcPr>
          <w:p w:rsidR="001A1A1E" w:rsidRPr="001A1A1E" w:rsidRDefault="001A1A1E" w:rsidP="001A1A1E">
            <w:pPr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  <w:tc>
          <w:tcPr>
            <w:tcW w:w="2260" w:type="dxa"/>
          </w:tcPr>
          <w:p w:rsidR="001A1A1E" w:rsidRPr="001A1A1E" w:rsidRDefault="001A1A1E" w:rsidP="001A1A1E">
            <w:pPr>
              <w:rPr>
                <w:b/>
                <w:bCs/>
              </w:rPr>
            </w:pPr>
            <w:r>
              <w:rPr>
                <w:b/>
                <w:bCs/>
              </w:rPr>
              <w:t>Materials/Resources</w:t>
            </w:r>
          </w:p>
        </w:tc>
        <w:tc>
          <w:tcPr>
            <w:tcW w:w="4364" w:type="dxa"/>
          </w:tcPr>
          <w:p w:rsidR="001A1A1E" w:rsidRPr="001A1A1E" w:rsidRDefault="001A1A1E" w:rsidP="001A1A1E">
            <w:pPr>
              <w:rPr>
                <w:b/>
                <w:bCs/>
              </w:rPr>
            </w:pPr>
            <w:r>
              <w:rPr>
                <w:b/>
                <w:bCs/>
              </w:rPr>
              <w:t>Evaluations</w:t>
            </w:r>
          </w:p>
        </w:tc>
      </w:tr>
      <w:tr w:rsidR="001A1A1E" w:rsidTr="00EE14D7">
        <w:trPr>
          <w:trHeight w:val="678"/>
        </w:trPr>
        <w:tc>
          <w:tcPr>
            <w:tcW w:w="2262" w:type="dxa"/>
          </w:tcPr>
          <w:p w:rsidR="001A1A1E" w:rsidRDefault="002B4735" w:rsidP="00EE14D7">
            <w:r>
              <w:t xml:space="preserve">Unit 1: </w:t>
            </w:r>
            <w:r w:rsidR="00EE14D7">
              <w:t>Organization of Life</w:t>
            </w:r>
          </w:p>
        </w:tc>
        <w:tc>
          <w:tcPr>
            <w:tcW w:w="1110" w:type="dxa"/>
          </w:tcPr>
          <w:p w:rsidR="001A1A1E" w:rsidRDefault="00EE14D7" w:rsidP="001A1A1E">
            <w:r>
              <w:t>6</w:t>
            </w:r>
            <w:r w:rsidR="00DA621E">
              <w:t xml:space="preserve"> weeks</w:t>
            </w:r>
          </w:p>
        </w:tc>
        <w:tc>
          <w:tcPr>
            <w:tcW w:w="4620" w:type="dxa"/>
          </w:tcPr>
          <w:p w:rsidR="00EE14D7" w:rsidRDefault="00EE14D7" w:rsidP="00EE14D7">
            <w:r w:rsidRPr="00EE14D7">
              <w:rPr>
                <w:b/>
              </w:rPr>
              <w:t>BI30-OL1</w:t>
            </w:r>
            <w:r>
              <w:t xml:space="preserve"> Investigate cell structure and processes, including energy transfer, and transport of materials,</w:t>
            </w:r>
          </w:p>
          <w:p w:rsidR="00EE14D7" w:rsidRDefault="00EE14D7" w:rsidP="00EE14D7">
            <w:r>
              <w:t>in unicellular and multicellular organisms.</w:t>
            </w:r>
          </w:p>
          <w:p w:rsidR="00EE14D7" w:rsidRDefault="00EE14D7" w:rsidP="00EE14D7">
            <w:r w:rsidRPr="00EE14D7">
              <w:rPr>
                <w:b/>
              </w:rPr>
              <w:t>BI30-OL2</w:t>
            </w:r>
            <w:r>
              <w:t xml:space="preserve"> Explore how the dynamic nature of biological classification reflects advances in scientific</w:t>
            </w:r>
          </w:p>
          <w:p w:rsidR="00EE14D7" w:rsidRDefault="00EE14D7" w:rsidP="00EE14D7">
            <w:r>
              <w:t>understanding of relationships among organisms.</w:t>
            </w:r>
          </w:p>
          <w:p w:rsidR="00EE14D7" w:rsidRDefault="00EE14D7" w:rsidP="00EE14D7">
            <w:r w:rsidRPr="00EE14D7">
              <w:rPr>
                <w:b/>
              </w:rPr>
              <w:t>BI30-OL3</w:t>
            </w:r>
            <w:r>
              <w:t xml:space="preserve"> Compare the anatomy and physiology of organisms which are representative of different</w:t>
            </w:r>
          </w:p>
          <w:p w:rsidR="001A1A1E" w:rsidRDefault="00EE14D7" w:rsidP="00EE14D7">
            <w:r>
              <w:t>kingdoms.</w:t>
            </w:r>
          </w:p>
        </w:tc>
        <w:tc>
          <w:tcPr>
            <w:tcW w:w="2260" w:type="dxa"/>
          </w:tcPr>
          <w:p w:rsidR="001A1A1E" w:rsidRDefault="005B6477" w:rsidP="00900C8F">
            <w:pPr>
              <w:pStyle w:val="ListParagraph"/>
              <w:numPr>
                <w:ilvl w:val="0"/>
                <w:numId w:val="4"/>
              </w:numPr>
            </w:pPr>
            <w:r>
              <w:t>Sunwest Moodle course by Amy Lafontaine</w:t>
            </w:r>
          </w:p>
          <w:p w:rsidR="005B6477" w:rsidRDefault="005B6477" w:rsidP="00900C8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64" w:type="dxa"/>
          </w:tcPr>
          <w:p w:rsidR="00DA621E" w:rsidRDefault="00DA621E" w:rsidP="001A1A1E">
            <w:r>
              <w:t>Formative:</w:t>
            </w:r>
          </w:p>
          <w:p w:rsidR="00900C8F" w:rsidRDefault="00900C8F" w:rsidP="00DA621E">
            <w:pPr>
              <w:pStyle w:val="ListParagraph"/>
              <w:numPr>
                <w:ilvl w:val="0"/>
                <w:numId w:val="3"/>
              </w:numPr>
            </w:pPr>
            <w:r>
              <w:t xml:space="preserve">New Patient </w:t>
            </w:r>
          </w:p>
          <w:p w:rsidR="00DA621E" w:rsidRDefault="00DA621E" w:rsidP="00DA621E">
            <w:pPr>
              <w:pStyle w:val="ListParagraph"/>
              <w:numPr>
                <w:ilvl w:val="0"/>
                <w:numId w:val="3"/>
              </w:numPr>
            </w:pPr>
            <w:r>
              <w:t>Kahoot Quiz Reviews</w:t>
            </w:r>
          </w:p>
          <w:p w:rsidR="00DA621E" w:rsidRDefault="00DA621E" w:rsidP="00DA621E">
            <w:pPr>
              <w:pStyle w:val="ListParagraph"/>
              <w:numPr>
                <w:ilvl w:val="0"/>
                <w:numId w:val="3"/>
              </w:numPr>
            </w:pPr>
            <w:r>
              <w:t>Discussion Fill Ins</w:t>
            </w:r>
          </w:p>
          <w:p w:rsidR="00DA621E" w:rsidRDefault="00DA621E" w:rsidP="00DA621E">
            <w:pPr>
              <w:pStyle w:val="ListParagraph"/>
              <w:numPr>
                <w:ilvl w:val="0"/>
                <w:numId w:val="3"/>
              </w:numPr>
            </w:pPr>
            <w:r>
              <w:t>Question Checks</w:t>
            </w:r>
          </w:p>
          <w:p w:rsidR="00DA621E" w:rsidRDefault="00DA621E" w:rsidP="00DA621E">
            <w:r>
              <w:t>Summative</w:t>
            </w:r>
          </w:p>
          <w:p w:rsidR="00DA621E" w:rsidRDefault="00EE14D7" w:rsidP="005B6477">
            <w:pPr>
              <w:pStyle w:val="ListParagraph"/>
              <w:numPr>
                <w:ilvl w:val="0"/>
                <w:numId w:val="3"/>
              </w:numPr>
            </w:pPr>
            <w:r>
              <w:t>Unit 1 Test</w:t>
            </w:r>
          </w:p>
          <w:p w:rsidR="00EE14D7" w:rsidRDefault="00EE14D7" w:rsidP="005B6477">
            <w:pPr>
              <w:pStyle w:val="ListParagraph"/>
              <w:numPr>
                <w:ilvl w:val="0"/>
                <w:numId w:val="3"/>
              </w:numPr>
            </w:pPr>
            <w:r>
              <w:t>Cell Structure Lab</w:t>
            </w:r>
          </w:p>
          <w:p w:rsidR="00EE14D7" w:rsidRDefault="00EE14D7" w:rsidP="005B6477">
            <w:pPr>
              <w:pStyle w:val="ListParagraph"/>
              <w:numPr>
                <w:ilvl w:val="0"/>
                <w:numId w:val="3"/>
              </w:numPr>
            </w:pPr>
            <w:r>
              <w:t>Cell Structure Labelling</w:t>
            </w:r>
          </w:p>
          <w:p w:rsidR="00EE14D7" w:rsidRDefault="00EE14D7" w:rsidP="005B6477">
            <w:pPr>
              <w:pStyle w:val="ListParagraph"/>
              <w:numPr>
                <w:ilvl w:val="0"/>
                <w:numId w:val="3"/>
              </w:numPr>
            </w:pPr>
            <w:r>
              <w:t>Unit Project</w:t>
            </w:r>
          </w:p>
        </w:tc>
      </w:tr>
      <w:tr w:rsidR="00EE14D7" w:rsidTr="00EE14D7">
        <w:trPr>
          <w:trHeight w:val="678"/>
        </w:trPr>
        <w:tc>
          <w:tcPr>
            <w:tcW w:w="2262" w:type="dxa"/>
          </w:tcPr>
          <w:p w:rsidR="00EE14D7" w:rsidRDefault="00EE14D7" w:rsidP="00EE14D7">
            <w:r>
              <w:t>Unit 3: Genetics</w:t>
            </w:r>
          </w:p>
        </w:tc>
        <w:tc>
          <w:tcPr>
            <w:tcW w:w="1110" w:type="dxa"/>
          </w:tcPr>
          <w:p w:rsidR="00EE14D7" w:rsidRDefault="00EE14D7" w:rsidP="00EE14D7">
            <w:r>
              <w:t>4 weeks</w:t>
            </w:r>
          </w:p>
        </w:tc>
        <w:tc>
          <w:tcPr>
            <w:tcW w:w="4620" w:type="dxa"/>
          </w:tcPr>
          <w:p w:rsidR="00EE14D7" w:rsidRDefault="00EE14D7" w:rsidP="00EE14D7">
            <w:r w:rsidRPr="00EE14D7">
              <w:rPr>
                <w:b/>
              </w:rPr>
              <w:t>BI30-GB1</w:t>
            </w:r>
            <w:r>
              <w:t xml:space="preserve"> Investigate the mechanisms and patterns of inheritance.</w:t>
            </w:r>
          </w:p>
          <w:p w:rsidR="00EE14D7" w:rsidRDefault="00EE14D7" w:rsidP="00EE14D7">
            <w:r w:rsidRPr="00EE14D7">
              <w:rPr>
                <w:b/>
              </w:rPr>
              <w:t>BI30-GB2</w:t>
            </w:r>
            <w:r>
              <w:t xml:space="preserve"> Investigate the storage, transmission, and expression of genetic information at the</w:t>
            </w:r>
          </w:p>
          <w:p w:rsidR="00EE14D7" w:rsidRDefault="00EE14D7" w:rsidP="00EE14D7">
            <w:r>
              <w:t>chromosomal level.</w:t>
            </w:r>
          </w:p>
          <w:p w:rsidR="00EE14D7" w:rsidRDefault="00EE14D7" w:rsidP="00EE14D7">
            <w:r w:rsidRPr="00EE14D7">
              <w:rPr>
                <w:b/>
              </w:rPr>
              <w:t>BI30-GB3</w:t>
            </w:r>
            <w:r>
              <w:t xml:space="preserve"> Investigate the storage, transmission, and expression of genetic information at the molecular</w:t>
            </w:r>
          </w:p>
          <w:p w:rsidR="00EE14D7" w:rsidRDefault="00EE14D7" w:rsidP="00EE14D7">
            <w:r>
              <w:t>level.</w:t>
            </w:r>
          </w:p>
        </w:tc>
        <w:tc>
          <w:tcPr>
            <w:tcW w:w="2260" w:type="dxa"/>
          </w:tcPr>
          <w:p w:rsidR="00EE14D7" w:rsidRDefault="00EE14D7" w:rsidP="00EE14D7">
            <w:pPr>
              <w:pStyle w:val="ListParagraph"/>
              <w:numPr>
                <w:ilvl w:val="0"/>
                <w:numId w:val="4"/>
              </w:numPr>
            </w:pPr>
            <w:r>
              <w:t>Sunwest Moodle course by Amy Lafontaine</w:t>
            </w:r>
          </w:p>
          <w:p w:rsidR="00EE14D7" w:rsidRDefault="00EE14D7" w:rsidP="00EE14D7"/>
        </w:tc>
        <w:tc>
          <w:tcPr>
            <w:tcW w:w="4364" w:type="dxa"/>
          </w:tcPr>
          <w:p w:rsidR="00EE14D7" w:rsidRDefault="00EE14D7" w:rsidP="00EE14D7">
            <w:r>
              <w:t>Formative</w:t>
            </w:r>
          </w:p>
          <w:p w:rsidR="00EE14D7" w:rsidRDefault="00EE14D7" w:rsidP="00EE14D7">
            <w:pPr>
              <w:pStyle w:val="ListParagraph"/>
              <w:numPr>
                <w:ilvl w:val="0"/>
                <w:numId w:val="3"/>
              </w:numPr>
            </w:pPr>
            <w:r>
              <w:t>Kahoot Quiz Reviews</w:t>
            </w:r>
          </w:p>
          <w:p w:rsidR="00EE14D7" w:rsidRDefault="00EE14D7" w:rsidP="00EE14D7">
            <w:pPr>
              <w:pStyle w:val="ListParagraph"/>
              <w:numPr>
                <w:ilvl w:val="0"/>
                <w:numId w:val="3"/>
              </w:numPr>
            </w:pPr>
            <w:r>
              <w:t>Discussion Fill Ins</w:t>
            </w:r>
          </w:p>
          <w:p w:rsidR="00EE14D7" w:rsidRDefault="00EE14D7" w:rsidP="00EE14D7">
            <w:pPr>
              <w:pStyle w:val="ListParagraph"/>
              <w:numPr>
                <w:ilvl w:val="0"/>
                <w:numId w:val="3"/>
              </w:numPr>
            </w:pPr>
            <w:r>
              <w:t>Question Checks</w:t>
            </w:r>
          </w:p>
          <w:p w:rsidR="00EE14D7" w:rsidRDefault="00EE14D7" w:rsidP="00EE14D7">
            <w:r>
              <w:t>Summative</w:t>
            </w:r>
          </w:p>
          <w:p w:rsidR="00EE14D7" w:rsidRDefault="00EE14D7" w:rsidP="00EE14D7">
            <w:pPr>
              <w:pStyle w:val="ListParagraph"/>
              <w:numPr>
                <w:ilvl w:val="0"/>
                <w:numId w:val="3"/>
              </w:numPr>
            </w:pPr>
            <w:r>
              <w:t>Unit 3 Test</w:t>
            </w:r>
          </w:p>
        </w:tc>
      </w:tr>
      <w:tr w:rsidR="00EE14D7" w:rsidTr="00EE14D7">
        <w:trPr>
          <w:trHeight w:val="746"/>
        </w:trPr>
        <w:tc>
          <w:tcPr>
            <w:tcW w:w="2262" w:type="dxa"/>
          </w:tcPr>
          <w:p w:rsidR="00EE14D7" w:rsidRDefault="00EE14D7" w:rsidP="00EE14D7">
            <w:r>
              <w:t>Unit 2: Life and Evolution</w:t>
            </w:r>
          </w:p>
        </w:tc>
        <w:tc>
          <w:tcPr>
            <w:tcW w:w="1110" w:type="dxa"/>
          </w:tcPr>
          <w:p w:rsidR="00EE14D7" w:rsidRDefault="00EE14D7" w:rsidP="00EE14D7">
            <w:r>
              <w:t>4 weeks</w:t>
            </w:r>
          </w:p>
        </w:tc>
        <w:tc>
          <w:tcPr>
            <w:tcW w:w="4620" w:type="dxa"/>
          </w:tcPr>
          <w:p w:rsidR="00EE14D7" w:rsidRDefault="00EE14D7" w:rsidP="00EE14D7">
            <w:r w:rsidRPr="00EE14D7">
              <w:rPr>
                <w:b/>
              </w:rPr>
              <w:t>BI30-LI1</w:t>
            </w:r>
            <w:r>
              <w:t xml:space="preserve"> Explore historical and contemporary understandings of the nature of life from scientific and</w:t>
            </w:r>
          </w:p>
          <w:p w:rsidR="00EE14D7" w:rsidRDefault="00EE14D7" w:rsidP="00EE14D7">
            <w:r>
              <w:t>other perspectives.</w:t>
            </w:r>
          </w:p>
          <w:p w:rsidR="00EE14D7" w:rsidRDefault="00EE14D7" w:rsidP="00EE14D7">
            <w:r w:rsidRPr="00EE14D7">
              <w:rPr>
                <w:b/>
              </w:rPr>
              <w:t>BI30-LI2</w:t>
            </w:r>
            <w:r>
              <w:t xml:space="preserve"> Examine the processes and patterns of evolution and the significance of evolution as a key</w:t>
            </w:r>
          </w:p>
          <w:p w:rsidR="00EE14D7" w:rsidRDefault="00EE14D7" w:rsidP="00EE14D7">
            <w:r>
              <w:t>unifying theme in biology.</w:t>
            </w:r>
          </w:p>
          <w:p w:rsidR="00EE14D7" w:rsidRDefault="00EE14D7" w:rsidP="00EE14D7">
            <w:r w:rsidRPr="00EE14D7">
              <w:rPr>
                <w:b/>
              </w:rPr>
              <w:t>BI30-LI3</w:t>
            </w:r>
            <w:r>
              <w:t xml:space="preserve"> Assess the implications of applications of biology and biotechnology on self, society, and the</w:t>
            </w:r>
          </w:p>
          <w:p w:rsidR="00EE14D7" w:rsidRDefault="00EE14D7" w:rsidP="00EE14D7">
            <w:r>
              <w:t>environment</w:t>
            </w:r>
          </w:p>
        </w:tc>
        <w:tc>
          <w:tcPr>
            <w:tcW w:w="2260" w:type="dxa"/>
          </w:tcPr>
          <w:p w:rsidR="00EE14D7" w:rsidRDefault="00EE14D7" w:rsidP="00EE14D7">
            <w:pPr>
              <w:pStyle w:val="ListParagraph"/>
              <w:numPr>
                <w:ilvl w:val="0"/>
                <w:numId w:val="4"/>
              </w:numPr>
            </w:pPr>
            <w:r>
              <w:t>Sunwest Moodle course by Amy Lafontaine (notes)</w:t>
            </w:r>
          </w:p>
          <w:p w:rsidR="00EE14D7" w:rsidRDefault="00EE14D7" w:rsidP="00EE14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64" w:type="dxa"/>
          </w:tcPr>
          <w:p w:rsidR="00EE14D7" w:rsidRDefault="00EE14D7" w:rsidP="00EE14D7">
            <w:r>
              <w:t>Formative</w:t>
            </w:r>
          </w:p>
          <w:p w:rsidR="00EE14D7" w:rsidRDefault="00EE14D7" w:rsidP="00EE14D7">
            <w:pPr>
              <w:pStyle w:val="ListParagraph"/>
              <w:numPr>
                <w:ilvl w:val="0"/>
                <w:numId w:val="3"/>
              </w:numPr>
            </w:pPr>
            <w:r>
              <w:t>Kahoot Quiz Reviews</w:t>
            </w:r>
          </w:p>
          <w:p w:rsidR="00EE14D7" w:rsidRDefault="00EE14D7" w:rsidP="00EE14D7">
            <w:pPr>
              <w:pStyle w:val="ListParagraph"/>
              <w:numPr>
                <w:ilvl w:val="0"/>
                <w:numId w:val="3"/>
              </w:numPr>
            </w:pPr>
            <w:r>
              <w:t>Discussion Fill Ins</w:t>
            </w:r>
          </w:p>
          <w:p w:rsidR="00EE14D7" w:rsidRDefault="00EE14D7" w:rsidP="00EE14D7">
            <w:pPr>
              <w:pStyle w:val="ListParagraph"/>
              <w:numPr>
                <w:ilvl w:val="0"/>
                <w:numId w:val="3"/>
              </w:numPr>
            </w:pPr>
            <w:r>
              <w:t>Question Checks</w:t>
            </w:r>
          </w:p>
          <w:p w:rsidR="00EE14D7" w:rsidRDefault="00EE14D7" w:rsidP="00EE14D7">
            <w:r>
              <w:t>Summative</w:t>
            </w:r>
          </w:p>
          <w:p w:rsidR="00EE14D7" w:rsidRDefault="00EE14D7" w:rsidP="00EE14D7">
            <w:pPr>
              <w:pStyle w:val="ListParagraph"/>
              <w:numPr>
                <w:ilvl w:val="0"/>
                <w:numId w:val="3"/>
              </w:numPr>
            </w:pPr>
            <w:r>
              <w:t>Unit 2 Test</w:t>
            </w:r>
          </w:p>
          <w:p w:rsidR="00EE14D7" w:rsidRDefault="00EE14D7" w:rsidP="00EE14D7">
            <w:pPr>
              <w:pStyle w:val="ListParagraph"/>
              <w:numPr>
                <w:ilvl w:val="0"/>
                <w:numId w:val="3"/>
              </w:numPr>
            </w:pPr>
            <w:r>
              <w:t>Labs</w:t>
            </w:r>
          </w:p>
        </w:tc>
      </w:tr>
      <w:tr w:rsidR="00EE14D7" w:rsidTr="00EE14D7">
        <w:trPr>
          <w:trHeight w:val="746"/>
        </w:trPr>
        <w:tc>
          <w:tcPr>
            <w:tcW w:w="2262" w:type="dxa"/>
          </w:tcPr>
          <w:p w:rsidR="00EE14D7" w:rsidRDefault="00EE14D7" w:rsidP="00EE14D7">
            <w:r>
              <w:lastRenderedPageBreak/>
              <w:t>Final Project</w:t>
            </w:r>
          </w:p>
        </w:tc>
        <w:tc>
          <w:tcPr>
            <w:tcW w:w="1110" w:type="dxa"/>
          </w:tcPr>
          <w:p w:rsidR="00EE14D7" w:rsidRDefault="00EE14D7" w:rsidP="00EE14D7">
            <w:r>
              <w:t>2 weeks (time also given through semester)</w:t>
            </w:r>
          </w:p>
        </w:tc>
        <w:tc>
          <w:tcPr>
            <w:tcW w:w="4620" w:type="dxa"/>
          </w:tcPr>
          <w:p w:rsidR="00EE14D7" w:rsidRDefault="00EE14D7" w:rsidP="00EE14D7">
            <w:r w:rsidRPr="00EE14D7">
              <w:rPr>
                <w:b/>
              </w:rPr>
              <w:t>BI30-SDS1</w:t>
            </w:r>
            <w:r>
              <w:t xml:space="preserve"> Create and carry out a plan to explore one or more topics of personal interest relevant to Biology 30 in depth.</w:t>
            </w:r>
          </w:p>
        </w:tc>
        <w:tc>
          <w:tcPr>
            <w:tcW w:w="2260" w:type="dxa"/>
          </w:tcPr>
          <w:p w:rsidR="00EE14D7" w:rsidRDefault="00EE14D7" w:rsidP="00EE14D7"/>
        </w:tc>
        <w:tc>
          <w:tcPr>
            <w:tcW w:w="4364" w:type="dxa"/>
          </w:tcPr>
          <w:p w:rsidR="00EE14D7" w:rsidRDefault="00EE14D7" w:rsidP="00EE14D7">
            <w:r>
              <w:t>Formative:</w:t>
            </w:r>
          </w:p>
          <w:p w:rsidR="00EE14D7" w:rsidRDefault="00EE14D7" w:rsidP="00EE14D7">
            <w:pPr>
              <w:pStyle w:val="ListParagraph"/>
              <w:numPr>
                <w:ilvl w:val="0"/>
                <w:numId w:val="4"/>
              </w:numPr>
            </w:pPr>
            <w:r>
              <w:t>Steps 1 through 4 of project plan</w:t>
            </w:r>
          </w:p>
          <w:p w:rsidR="00EE14D7" w:rsidRDefault="00EE14D7" w:rsidP="00EE14D7">
            <w:pPr>
              <w:pStyle w:val="ListParagraph"/>
              <w:numPr>
                <w:ilvl w:val="0"/>
                <w:numId w:val="4"/>
              </w:numPr>
            </w:pPr>
            <w:r>
              <w:t>Rough draft</w:t>
            </w:r>
          </w:p>
          <w:p w:rsidR="00EE14D7" w:rsidRDefault="00EE14D7" w:rsidP="00EE14D7">
            <w:r>
              <w:t>Summative</w:t>
            </w:r>
          </w:p>
          <w:p w:rsidR="00EE14D7" w:rsidRDefault="00EE14D7" w:rsidP="00EE14D7">
            <w:pPr>
              <w:pStyle w:val="ListParagraph"/>
              <w:numPr>
                <w:ilvl w:val="0"/>
                <w:numId w:val="4"/>
              </w:numPr>
            </w:pPr>
            <w:r>
              <w:t>Final project</w:t>
            </w:r>
          </w:p>
        </w:tc>
      </w:tr>
    </w:tbl>
    <w:p w:rsidR="001A1A1E" w:rsidRDefault="001A1A1E" w:rsidP="001A1A1E">
      <w:pPr>
        <w:spacing w:after="0"/>
      </w:pPr>
    </w:p>
    <w:p w:rsidR="007E42DD" w:rsidRDefault="007E42DD" w:rsidP="001A1A1E">
      <w:pPr>
        <w:spacing w:after="0"/>
      </w:pPr>
    </w:p>
    <w:p w:rsidR="007E42DD" w:rsidRDefault="007E42DD" w:rsidP="001A1A1E">
      <w:pPr>
        <w:spacing w:after="0"/>
      </w:pPr>
      <w:r>
        <w:t>Formative Assessments:</w:t>
      </w:r>
    </w:p>
    <w:p w:rsidR="007E42DD" w:rsidRDefault="007E42DD" w:rsidP="007E42DD">
      <w:pPr>
        <w:pStyle w:val="ListParagraph"/>
        <w:numPr>
          <w:ilvl w:val="0"/>
          <w:numId w:val="1"/>
        </w:numPr>
        <w:spacing w:after="0"/>
      </w:pPr>
      <w:r>
        <w:t>Exit Slips</w:t>
      </w:r>
    </w:p>
    <w:p w:rsidR="007E42DD" w:rsidRDefault="007E42DD" w:rsidP="007E42DD">
      <w:pPr>
        <w:pStyle w:val="ListParagraph"/>
        <w:numPr>
          <w:ilvl w:val="0"/>
          <w:numId w:val="1"/>
        </w:numPr>
        <w:spacing w:after="0"/>
      </w:pPr>
      <w:r>
        <w:t>Kahoot Quiz Reviews</w:t>
      </w:r>
    </w:p>
    <w:p w:rsidR="007E42DD" w:rsidRDefault="007E42DD" w:rsidP="007E42DD">
      <w:pPr>
        <w:pStyle w:val="ListParagraph"/>
        <w:numPr>
          <w:ilvl w:val="0"/>
          <w:numId w:val="1"/>
        </w:numPr>
        <w:spacing w:after="0"/>
      </w:pPr>
      <w:r>
        <w:t>Discussion Fill Ins</w:t>
      </w:r>
    </w:p>
    <w:p w:rsidR="007E42DD" w:rsidRDefault="007E42DD" w:rsidP="007E42DD">
      <w:pPr>
        <w:pStyle w:val="ListParagraph"/>
        <w:numPr>
          <w:ilvl w:val="0"/>
          <w:numId w:val="1"/>
        </w:numPr>
        <w:spacing w:after="0"/>
      </w:pPr>
      <w:r>
        <w:t>Question Checks</w:t>
      </w:r>
    </w:p>
    <w:p w:rsidR="007E42DD" w:rsidRDefault="007E42DD" w:rsidP="007E42DD">
      <w:pPr>
        <w:spacing w:after="0"/>
      </w:pPr>
      <w:r>
        <w:t>Summative Assessment</w:t>
      </w:r>
      <w:r w:rsidR="00EE14D7">
        <w:t xml:space="preserve"> – 60%</w:t>
      </w:r>
    </w:p>
    <w:p w:rsidR="007E42DD" w:rsidRDefault="00EE14D7" w:rsidP="007E42DD">
      <w:pPr>
        <w:pStyle w:val="ListParagraph"/>
        <w:numPr>
          <w:ilvl w:val="0"/>
          <w:numId w:val="2"/>
        </w:numPr>
        <w:spacing w:after="0"/>
      </w:pPr>
      <w:r>
        <w:t>Labs – 20%</w:t>
      </w:r>
    </w:p>
    <w:p w:rsidR="00EE14D7" w:rsidRDefault="00EE14D7" w:rsidP="007E42DD">
      <w:pPr>
        <w:pStyle w:val="ListParagraph"/>
        <w:numPr>
          <w:ilvl w:val="0"/>
          <w:numId w:val="2"/>
        </w:numPr>
        <w:spacing w:after="0"/>
      </w:pPr>
      <w:r>
        <w:t>Projects – 20%</w:t>
      </w:r>
    </w:p>
    <w:p w:rsidR="00EE14D7" w:rsidRDefault="00EE14D7" w:rsidP="007E42DD">
      <w:pPr>
        <w:pStyle w:val="ListParagraph"/>
        <w:numPr>
          <w:ilvl w:val="0"/>
          <w:numId w:val="2"/>
        </w:numPr>
        <w:spacing w:after="0"/>
      </w:pPr>
      <w:r>
        <w:t>Other Small Assignments – 20%</w:t>
      </w:r>
    </w:p>
    <w:p w:rsidR="00EE14D7" w:rsidRDefault="00EE14D7" w:rsidP="007E42DD">
      <w:pPr>
        <w:pStyle w:val="ListParagraph"/>
        <w:numPr>
          <w:ilvl w:val="0"/>
          <w:numId w:val="2"/>
        </w:numPr>
        <w:spacing w:after="0"/>
      </w:pPr>
      <w:r>
        <w:t>Student Directed Study – 20%</w:t>
      </w:r>
    </w:p>
    <w:p w:rsidR="00EE14D7" w:rsidRDefault="00EE14D7" w:rsidP="007E42DD">
      <w:pPr>
        <w:pStyle w:val="ListParagraph"/>
        <w:numPr>
          <w:ilvl w:val="0"/>
          <w:numId w:val="2"/>
        </w:numPr>
        <w:spacing w:after="0"/>
      </w:pPr>
      <w:r>
        <w:t>Unit Test – 20%</w:t>
      </w:r>
    </w:p>
    <w:p w:rsidR="00EE14D7" w:rsidRDefault="00EE14D7" w:rsidP="00EE14D7">
      <w:pPr>
        <w:spacing w:after="0"/>
      </w:pPr>
      <w:r>
        <w:t>Departmental – 40%</w:t>
      </w:r>
      <w:bookmarkStart w:id="0" w:name="_GoBack"/>
      <w:bookmarkEnd w:id="0"/>
    </w:p>
    <w:p w:rsidR="00EF2690" w:rsidRDefault="00EF2690" w:rsidP="00EF2690">
      <w:pPr>
        <w:spacing w:after="0"/>
      </w:pPr>
    </w:p>
    <w:p w:rsidR="00EF2690" w:rsidRDefault="00EF2690" w:rsidP="00EF2690">
      <w:r>
        <w:rPr>
          <w:b/>
        </w:rPr>
        <w:t>Instructional Strategies</w:t>
      </w:r>
    </w:p>
    <w:p w:rsidR="00EF2690" w:rsidRDefault="00EF2690" w:rsidP="00EF2690">
      <w:r>
        <w:t>Teacher led; class and group discussion; small group collaboration; smartboard lessons; experiential/hands-on; inquiry projects; video; virtual learning games</w:t>
      </w:r>
    </w:p>
    <w:p w:rsidR="00EF2690" w:rsidRDefault="00EF2690" w:rsidP="00EF2690">
      <w:r>
        <w:rPr>
          <w:b/>
        </w:rPr>
        <w:t>Differentiation</w:t>
      </w:r>
    </w:p>
    <w:p w:rsidR="00EF2690" w:rsidRPr="0030113F" w:rsidRDefault="00EF2690" w:rsidP="00EF2690">
      <w:r>
        <w:t xml:space="preserve">Notes done together; (Visual, oral and written); Choice of Final Project; one to one instruction when needed; </w:t>
      </w:r>
    </w:p>
    <w:p w:rsidR="00EF2690" w:rsidRPr="001A1A1E" w:rsidRDefault="00EF2690" w:rsidP="00EF2690">
      <w:pPr>
        <w:spacing w:after="0"/>
      </w:pPr>
    </w:p>
    <w:sectPr w:rsidR="00EF2690" w:rsidRPr="001A1A1E" w:rsidSect="008445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1F" w:rsidRDefault="00917E1F" w:rsidP="00900C8F">
      <w:pPr>
        <w:spacing w:after="0" w:line="240" w:lineRule="auto"/>
      </w:pPr>
      <w:r>
        <w:separator/>
      </w:r>
    </w:p>
  </w:endnote>
  <w:endnote w:type="continuationSeparator" w:id="0">
    <w:p w:rsidR="00917E1F" w:rsidRDefault="00917E1F" w:rsidP="0090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1F" w:rsidRDefault="00917E1F" w:rsidP="00900C8F">
      <w:pPr>
        <w:spacing w:after="0" w:line="240" w:lineRule="auto"/>
      </w:pPr>
      <w:r>
        <w:separator/>
      </w:r>
    </w:p>
  </w:footnote>
  <w:footnote w:type="continuationSeparator" w:id="0">
    <w:p w:rsidR="00917E1F" w:rsidRDefault="00917E1F" w:rsidP="00900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153AD"/>
    <w:multiLevelType w:val="hybridMultilevel"/>
    <w:tmpl w:val="BE76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E6000"/>
    <w:multiLevelType w:val="hybridMultilevel"/>
    <w:tmpl w:val="311E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226BD"/>
    <w:multiLevelType w:val="hybridMultilevel"/>
    <w:tmpl w:val="9CE8EBF2"/>
    <w:lvl w:ilvl="0" w:tplc="4C70B6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66505"/>
    <w:multiLevelType w:val="hybridMultilevel"/>
    <w:tmpl w:val="6FCA0106"/>
    <w:lvl w:ilvl="0" w:tplc="0EB46F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1E"/>
    <w:rsid w:val="001A1A1E"/>
    <w:rsid w:val="002B4735"/>
    <w:rsid w:val="00354E8C"/>
    <w:rsid w:val="005B6477"/>
    <w:rsid w:val="007E42DD"/>
    <w:rsid w:val="0084458C"/>
    <w:rsid w:val="008947B9"/>
    <w:rsid w:val="008D2D37"/>
    <w:rsid w:val="008D4BA5"/>
    <w:rsid w:val="00900C8F"/>
    <w:rsid w:val="00917E1F"/>
    <w:rsid w:val="009A3D0B"/>
    <w:rsid w:val="00CC628F"/>
    <w:rsid w:val="00DA621E"/>
    <w:rsid w:val="00E43F29"/>
    <w:rsid w:val="00EE14D7"/>
    <w:rsid w:val="00EF2690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04B65-23D8-4CA2-9532-5DD5AD22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8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0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8F"/>
    <w:rPr>
      <w:lang w:val="en-CA"/>
    </w:rPr>
  </w:style>
  <w:style w:type="character" w:styleId="Hyperlink">
    <w:name w:val="Hyperlink"/>
    <w:basedOn w:val="DefaultParagraphFont"/>
    <w:uiPriority w:val="99"/>
    <w:unhideWhenUsed/>
    <w:rsid w:val="0084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Warnock</dc:creator>
  <cp:lastModifiedBy>Vanessa Warnock</cp:lastModifiedBy>
  <cp:revision>10</cp:revision>
  <dcterms:created xsi:type="dcterms:W3CDTF">2015-08-17T20:30:00Z</dcterms:created>
  <dcterms:modified xsi:type="dcterms:W3CDTF">2016-01-28T20:51:00Z</dcterms:modified>
</cp:coreProperties>
</file>